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931"/>
        <w:gridCol w:w="931"/>
        <w:gridCol w:w="929"/>
        <w:gridCol w:w="929"/>
        <w:gridCol w:w="929"/>
        <w:gridCol w:w="929"/>
        <w:gridCol w:w="931"/>
        <w:gridCol w:w="1618"/>
      </w:tblGrid>
      <w:tr w:rsidR="00A71B16" w:rsidRPr="00A71B16" w:rsidTr="00610242">
        <w:trPr>
          <w:trHeight w:val="295"/>
        </w:trPr>
        <w:tc>
          <w:tcPr>
            <w:tcW w:w="1560" w:type="dxa"/>
            <w:vMerge w:val="restart"/>
          </w:tcPr>
          <w:p w:rsidR="00A71B16" w:rsidRPr="00A71B16" w:rsidRDefault="00A71B16" w:rsidP="00A71B16">
            <w:pPr>
              <w:jc w:val="center"/>
              <w:rPr>
                <w:rFonts w:ascii="ＭＳ ゴシック" w:eastAsia="ＭＳ ゴシック" w:hAnsi="ＭＳ ゴシック" w:cs="Times New Roman"/>
                <w:szCs w:val="21"/>
              </w:rPr>
            </w:pPr>
          </w:p>
          <w:p w:rsidR="00A71B16" w:rsidRPr="00A71B16" w:rsidRDefault="00A71B16" w:rsidP="00A71B16">
            <w:pPr>
              <w:jc w:val="center"/>
              <w:rPr>
                <w:rFonts w:ascii="ＭＳ ゴシック" w:eastAsia="ＭＳ ゴシック" w:hAnsi="ＭＳ ゴシック" w:cs="Times New Roman"/>
                <w:szCs w:val="21"/>
              </w:rPr>
            </w:pPr>
            <w:r w:rsidRPr="00A71B16">
              <w:rPr>
                <w:rFonts w:ascii="ＭＳ ゴシック" w:eastAsia="ＭＳ ゴシック" w:hAnsi="ＭＳ ゴシック" w:cs="Times New Roman" w:hint="eastAsia"/>
                <w:szCs w:val="21"/>
              </w:rPr>
              <w:t>内容確認印</w:t>
            </w:r>
          </w:p>
        </w:tc>
        <w:tc>
          <w:tcPr>
            <w:tcW w:w="931" w:type="dxa"/>
            <w:tcBorders>
              <w:bottom w:val="single" w:sz="4" w:space="0" w:color="auto"/>
              <w:right w:val="single" w:sz="4" w:space="0" w:color="auto"/>
            </w:tcBorders>
          </w:tcPr>
          <w:p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校　長</w:t>
            </w:r>
          </w:p>
        </w:tc>
        <w:tc>
          <w:tcPr>
            <w:tcW w:w="931" w:type="dxa"/>
            <w:tcBorders>
              <w:left w:val="single" w:sz="4" w:space="0" w:color="auto"/>
              <w:bottom w:val="single" w:sz="4" w:space="0" w:color="auto"/>
              <w:right w:val="single" w:sz="4" w:space="0" w:color="auto"/>
            </w:tcBorders>
          </w:tcPr>
          <w:p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教　頭</w:t>
            </w:r>
          </w:p>
        </w:tc>
        <w:tc>
          <w:tcPr>
            <w:tcW w:w="929" w:type="dxa"/>
            <w:tcBorders>
              <w:left w:val="single" w:sz="4" w:space="0" w:color="auto"/>
              <w:bottom w:val="single" w:sz="4" w:space="0" w:color="auto"/>
              <w:right w:val="single" w:sz="4" w:space="0" w:color="auto"/>
            </w:tcBorders>
          </w:tcPr>
          <w:p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教　務</w:t>
            </w:r>
          </w:p>
        </w:tc>
        <w:tc>
          <w:tcPr>
            <w:tcW w:w="929" w:type="dxa"/>
            <w:tcBorders>
              <w:left w:val="single" w:sz="4" w:space="0" w:color="auto"/>
              <w:bottom w:val="single" w:sz="4" w:space="0" w:color="auto"/>
              <w:right w:val="single" w:sz="4" w:space="0" w:color="auto"/>
            </w:tcBorders>
          </w:tcPr>
          <w:p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保健主事</w:t>
            </w:r>
          </w:p>
        </w:tc>
        <w:tc>
          <w:tcPr>
            <w:tcW w:w="929" w:type="dxa"/>
            <w:tcBorders>
              <w:left w:val="single" w:sz="4" w:space="0" w:color="auto"/>
              <w:bottom w:val="single" w:sz="4" w:space="0" w:color="auto"/>
              <w:right w:val="single" w:sz="4" w:space="0" w:color="auto"/>
            </w:tcBorders>
          </w:tcPr>
          <w:p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部主事</w:t>
            </w:r>
          </w:p>
        </w:tc>
        <w:tc>
          <w:tcPr>
            <w:tcW w:w="929" w:type="dxa"/>
            <w:tcBorders>
              <w:left w:val="single" w:sz="4" w:space="0" w:color="auto"/>
              <w:bottom w:val="single" w:sz="4" w:space="0" w:color="auto"/>
              <w:right w:val="single" w:sz="4" w:space="0" w:color="auto"/>
            </w:tcBorders>
          </w:tcPr>
          <w:p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養護教諭</w:t>
            </w:r>
          </w:p>
        </w:tc>
        <w:tc>
          <w:tcPr>
            <w:tcW w:w="931" w:type="dxa"/>
            <w:tcBorders>
              <w:left w:val="single" w:sz="4" w:space="0" w:color="auto"/>
              <w:bottom w:val="single" w:sz="4" w:space="0" w:color="auto"/>
              <w:right w:val="single" w:sz="4" w:space="0" w:color="auto"/>
            </w:tcBorders>
          </w:tcPr>
          <w:p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担　任</w:t>
            </w:r>
          </w:p>
        </w:tc>
        <w:tc>
          <w:tcPr>
            <w:tcW w:w="1618" w:type="dxa"/>
            <w:tcBorders>
              <w:left w:val="single" w:sz="4" w:space="0" w:color="auto"/>
              <w:bottom w:val="single" w:sz="4" w:space="0" w:color="auto"/>
            </w:tcBorders>
          </w:tcPr>
          <w:p w:rsidR="00A71B16" w:rsidRPr="00A71B16" w:rsidRDefault="00A71B16" w:rsidP="00A71B16">
            <w:pPr>
              <w:jc w:val="center"/>
              <w:rPr>
                <w:rFonts w:ascii="ＭＳ ゴシック" w:eastAsia="ＭＳ ゴシック" w:hAnsi="ＭＳ ゴシック" w:cs="Times New Roman"/>
                <w:sz w:val="16"/>
                <w:szCs w:val="16"/>
              </w:rPr>
            </w:pPr>
            <w:r w:rsidRPr="00A71B16">
              <w:rPr>
                <w:rFonts w:ascii="ＭＳ ゴシック" w:eastAsia="ＭＳ ゴシック" w:hAnsi="ＭＳ ゴシック" w:cs="Times New Roman" w:hint="eastAsia"/>
                <w:sz w:val="16"/>
                <w:szCs w:val="16"/>
              </w:rPr>
              <w:t>寮務主任・寄宿舎</w:t>
            </w:r>
          </w:p>
        </w:tc>
      </w:tr>
      <w:tr w:rsidR="00A71B16" w:rsidRPr="00A71B16" w:rsidTr="00610242">
        <w:trPr>
          <w:trHeight w:val="228"/>
        </w:trPr>
        <w:tc>
          <w:tcPr>
            <w:tcW w:w="1560" w:type="dxa"/>
            <w:vMerge/>
          </w:tcPr>
          <w:p w:rsidR="00A71B16" w:rsidRPr="00A71B16" w:rsidRDefault="00A71B16" w:rsidP="00A71B16">
            <w:pPr>
              <w:jc w:val="center"/>
              <w:rPr>
                <w:rFonts w:ascii="ＭＳ ゴシック" w:eastAsia="ＭＳ ゴシック" w:hAnsi="ＭＳ ゴシック" w:cs="Times New Roman"/>
                <w:szCs w:val="21"/>
              </w:rPr>
            </w:pPr>
          </w:p>
        </w:tc>
        <w:tc>
          <w:tcPr>
            <w:tcW w:w="931" w:type="dxa"/>
            <w:tcBorders>
              <w:top w:val="single" w:sz="4" w:space="0" w:color="auto"/>
              <w:right w:val="single" w:sz="4" w:space="0" w:color="auto"/>
            </w:tcBorders>
          </w:tcPr>
          <w:p w:rsidR="00A71B16" w:rsidRPr="00A71B16" w:rsidRDefault="00A71B16" w:rsidP="00A71B16">
            <w:pPr>
              <w:jc w:val="center"/>
              <w:rPr>
                <w:rFonts w:ascii="ＭＳ ゴシック" w:eastAsia="ＭＳ ゴシック" w:hAnsi="ＭＳ ゴシック" w:cs="Times New Roman"/>
                <w:szCs w:val="21"/>
              </w:rPr>
            </w:pPr>
          </w:p>
          <w:p w:rsidR="00A71B16" w:rsidRPr="00A71B16" w:rsidRDefault="00A71B16" w:rsidP="00A71B16">
            <w:pPr>
              <w:rPr>
                <w:rFonts w:ascii="ＭＳ ゴシック" w:eastAsia="ＭＳ ゴシック" w:hAnsi="ＭＳ ゴシック" w:cs="Times New Roman"/>
                <w:szCs w:val="21"/>
              </w:rPr>
            </w:pPr>
          </w:p>
        </w:tc>
        <w:tc>
          <w:tcPr>
            <w:tcW w:w="931" w:type="dxa"/>
            <w:tcBorders>
              <w:top w:val="single" w:sz="4" w:space="0" w:color="auto"/>
              <w:left w:val="single" w:sz="4" w:space="0" w:color="auto"/>
              <w:right w:val="single" w:sz="4" w:space="0" w:color="auto"/>
            </w:tcBorders>
          </w:tcPr>
          <w:p w:rsidR="00A71B16" w:rsidRPr="00A71B16" w:rsidRDefault="00A71B16" w:rsidP="00A71B16">
            <w:pPr>
              <w:widowControl/>
              <w:jc w:val="center"/>
              <w:rPr>
                <w:rFonts w:ascii="ＭＳ ゴシック" w:eastAsia="ＭＳ ゴシック" w:hAnsi="ＭＳ ゴシック" w:cs="Times New Roman"/>
                <w:szCs w:val="21"/>
              </w:rPr>
            </w:pPr>
          </w:p>
          <w:p w:rsidR="00A71B16" w:rsidRPr="00A71B16" w:rsidRDefault="00A71B16" w:rsidP="00A71B16">
            <w:pPr>
              <w:jc w:val="center"/>
              <w:rPr>
                <w:rFonts w:ascii="ＭＳ ゴシック" w:eastAsia="ＭＳ ゴシック" w:hAnsi="ＭＳ ゴシック" w:cs="Times New Roman"/>
                <w:szCs w:val="21"/>
              </w:rPr>
            </w:pPr>
          </w:p>
        </w:tc>
        <w:tc>
          <w:tcPr>
            <w:tcW w:w="929" w:type="dxa"/>
            <w:tcBorders>
              <w:top w:val="single" w:sz="4" w:space="0" w:color="auto"/>
              <w:left w:val="single" w:sz="4" w:space="0" w:color="auto"/>
              <w:right w:val="single" w:sz="4" w:space="0" w:color="auto"/>
            </w:tcBorders>
          </w:tcPr>
          <w:p w:rsidR="00A71B16" w:rsidRPr="00A71B16" w:rsidRDefault="00A71B16" w:rsidP="00A71B16">
            <w:pPr>
              <w:widowControl/>
              <w:jc w:val="center"/>
              <w:rPr>
                <w:rFonts w:ascii="ＭＳ ゴシック" w:eastAsia="ＭＳ ゴシック" w:hAnsi="ＭＳ ゴシック" w:cs="Times New Roman"/>
                <w:szCs w:val="21"/>
              </w:rPr>
            </w:pPr>
          </w:p>
          <w:p w:rsidR="00A71B16" w:rsidRPr="00A71B16" w:rsidRDefault="00A71B16" w:rsidP="00A71B16">
            <w:pPr>
              <w:jc w:val="center"/>
              <w:rPr>
                <w:rFonts w:ascii="ＭＳ ゴシック" w:eastAsia="ＭＳ ゴシック" w:hAnsi="ＭＳ ゴシック" w:cs="Times New Roman"/>
                <w:szCs w:val="21"/>
              </w:rPr>
            </w:pPr>
          </w:p>
        </w:tc>
        <w:tc>
          <w:tcPr>
            <w:tcW w:w="929" w:type="dxa"/>
            <w:tcBorders>
              <w:top w:val="single" w:sz="4" w:space="0" w:color="auto"/>
              <w:left w:val="single" w:sz="4" w:space="0" w:color="auto"/>
              <w:right w:val="single" w:sz="4" w:space="0" w:color="auto"/>
            </w:tcBorders>
          </w:tcPr>
          <w:p w:rsidR="00A71B16" w:rsidRPr="00A71B16" w:rsidRDefault="00A71B16" w:rsidP="00A71B16">
            <w:pPr>
              <w:widowControl/>
              <w:jc w:val="center"/>
              <w:rPr>
                <w:rFonts w:ascii="ＭＳ ゴシック" w:eastAsia="ＭＳ ゴシック" w:hAnsi="ＭＳ ゴシック" w:cs="Times New Roman"/>
                <w:szCs w:val="21"/>
              </w:rPr>
            </w:pPr>
          </w:p>
          <w:p w:rsidR="00A71B16" w:rsidRPr="00A71B16" w:rsidRDefault="00A71B16" w:rsidP="00A71B16">
            <w:pPr>
              <w:jc w:val="center"/>
              <w:rPr>
                <w:rFonts w:ascii="ＭＳ ゴシック" w:eastAsia="ＭＳ ゴシック" w:hAnsi="ＭＳ ゴシック" w:cs="Times New Roman"/>
                <w:szCs w:val="21"/>
              </w:rPr>
            </w:pPr>
          </w:p>
        </w:tc>
        <w:tc>
          <w:tcPr>
            <w:tcW w:w="929" w:type="dxa"/>
            <w:tcBorders>
              <w:top w:val="single" w:sz="4" w:space="0" w:color="auto"/>
              <w:left w:val="single" w:sz="4" w:space="0" w:color="auto"/>
              <w:right w:val="single" w:sz="4" w:space="0" w:color="auto"/>
            </w:tcBorders>
          </w:tcPr>
          <w:p w:rsidR="00A71B16" w:rsidRPr="00A71B16" w:rsidRDefault="00A71B16" w:rsidP="00A71B16">
            <w:pPr>
              <w:widowControl/>
              <w:jc w:val="center"/>
              <w:rPr>
                <w:rFonts w:ascii="ＭＳ ゴシック" w:eastAsia="ＭＳ ゴシック" w:hAnsi="ＭＳ ゴシック" w:cs="Times New Roman"/>
                <w:szCs w:val="21"/>
              </w:rPr>
            </w:pPr>
          </w:p>
          <w:p w:rsidR="00A71B16" w:rsidRPr="00A71B16" w:rsidRDefault="00A71B16" w:rsidP="00A71B16">
            <w:pPr>
              <w:jc w:val="center"/>
              <w:rPr>
                <w:rFonts w:ascii="ＭＳ ゴシック" w:eastAsia="ＭＳ ゴシック" w:hAnsi="ＭＳ ゴシック" w:cs="Times New Roman"/>
                <w:szCs w:val="21"/>
              </w:rPr>
            </w:pPr>
          </w:p>
        </w:tc>
        <w:tc>
          <w:tcPr>
            <w:tcW w:w="929" w:type="dxa"/>
            <w:tcBorders>
              <w:top w:val="single" w:sz="4" w:space="0" w:color="auto"/>
              <w:left w:val="single" w:sz="4" w:space="0" w:color="auto"/>
              <w:right w:val="single" w:sz="4" w:space="0" w:color="auto"/>
            </w:tcBorders>
          </w:tcPr>
          <w:p w:rsidR="00A71B16" w:rsidRPr="00A71B16" w:rsidRDefault="00A71B16" w:rsidP="00A71B16">
            <w:pPr>
              <w:widowControl/>
              <w:jc w:val="center"/>
              <w:rPr>
                <w:rFonts w:ascii="ＭＳ ゴシック" w:eastAsia="ＭＳ ゴシック" w:hAnsi="ＭＳ ゴシック" w:cs="Times New Roman"/>
                <w:szCs w:val="21"/>
              </w:rPr>
            </w:pPr>
          </w:p>
          <w:p w:rsidR="00A71B16" w:rsidRPr="00A71B16" w:rsidRDefault="00A71B16" w:rsidP="00A71B16">
            <w:pPr>
              <w:jc w:val="center"/>
              <w:rPr>
                <w:rFonts w:ascii="ＭＳ ゴシック" w:eastAsia="ＭＳ ゴシック" w:hAnsi="ＭＳ ゴシック" w:cs="Times New Roman"/>
                <w:szCs w:val="21"/>
              </w:rPr>
            </w:pPr>
          </w:p>
        </w:tc>
        <w:tc>
          <w:tcPr>
            <w:tcW w:w="931" w:type="dxa"/>
            <w:tcBorders>
              <w:top w:val="single" w:sz="4" w:space="0" w:color="auto"/>
              <w:left w:val="single" w:sz="4" w:space="0" w:color="auto"/>
              <w:right w:val="single" w:sz="4" w:space="0" w:color="auto"/>
            </w:tcBorders>
          </w:tcPr>
          <w:p w:rsidR="00A71B16" w:rsidRPr="00A71B16" w:rsidRDefault="00A71B16" w:rsidP="00A71B16">
            <w:pPr>
              <w:widowControl/>
              <w:jc w:val="center"/>
              <w:rPr>
                <w:rFonts w:ascii="ＭＳ ゴシック" w:eastAsia="ＭＳ ゴシック" w:hAnsi="ＭＳ ゴシック" w:cs="Times New Roman"/>
                <w:szCs w:val="21"/>
              </w:rPr>
            </w:pPr>
          </w:p>
          <w:p w:rsidR="00A71B16" w:rsidRPr="00A71B16" w:rsidRDefault="00A71B16" w:rsidP="00A71B16">
            <w:pPr>
              <w:jc w:val="center"/>
              <w:rPr>
                <w:rFonts w:ascii="ＭＳ ゴシック" w:eastAsia="ＭＳ ゴシック" w:hAnsi="ＭＳ ゴシック" w:cs="Times New Roman"/>
                <w:szCs w:val="21"/>
              </w:rPr>
            </w:pPr>
          </w:p>
        </w:tc>
        <w:tc>
          <w:tcPr>
            <w:tcW w:w="1618" w:type="dxa"/>
            <w:tcBorders>
              <w:top w:val="single" w:sz="4" w:space="0" w:color="auto"/>
              <w:left w:val="single" w:sz="4" w:space="0" w:color="auto"/>
            </w:tcBorders>
          </w:tcPr>
          <w:p w:rsidR="00A71B16" w:rsidRPr="00A71B16" w:rsidRDefault="00A71B16" w:rsidP="00A71B16">
            <w:pPr>
              <w:widowControl/>
              <w:jc w:val="center"/>
              <w:rPr>
                <w:rFonts w:ascii="ＭＳ ゴシック" w:eastAsia="ＭＳ ゴシック" w:hAnsi="ＭＳ ゴシック" w:cs="Times New Roman"/>
                <w:szCs w:val="21"/>
              </w:rPr>
            </w:pPr>
          </w:p>
          <w:p w:rsidR="00A71B16" w:rsidRPr="00A71B16" w:rsidRDefault="00A71B16" w:rsidP="00A71B16">
            <w:pPr>
              <w:jc w:val="center"/>
              <w:rPr>
                <w:rFonts w:ascii="ＭＳ ゴシック" w:eastAsia="ＭＳ ゴシック" w:hAnsi="ＭＳ ゴシック" w:cs="Times New Roman"/>
                <w:szCs w:val="21"/>
              </w:rPr>
            </w:pPr>
          </w:p>
        </w:tc>
      </w:tr>
    </w:tbl>
    <w:p w:rsidR="00A71B16" w:rsidRDefault="00A71B16" w:rsidP="00A71B16">
      <w:pPr>
        <w:ind w:right="840"/>
        <w:rPr>
          <w:rFonts w:ascii="ＭＳ ゴシック" w:eastAsia="ＭＳ ゴシック" w:hAnsi="ＭＳ ゴシック"/>
        </w:rPr>
      </w:pPr>
    </w:p>
    <w:p w:rsidR="000A5022" w:rsidRPr="008E001B" w:rsidRDefault="008E001B" w:rsidP="00610242">
      <w:pPr>
        <w:jc w:val="right"/>
        <w:rPr>
          <w:rFonts w:ascii="ＭＳ ゴシック" w:eastAsia="ＭＳ ゴシック" w:hAnsi="ＭＳ ゴシック"/>
        </w:rPr>
      </w:pPr>
      <w:r w:rsidRPr="008E001B">
        <w:rPr>
          <w:rFonts w:ascii="ＭＳ ゴシック" w:eastAsia="ＭＳ ゴシック" w:hAnsi="ＭＳ ゴシック" w:hint="eastAsia"/>
        </w:rPr>
        <w:t xml:space="preserve">令和　</w:t>
      </w:r>
      <w:r w:rsidR="00710E9F" w:rsidRPr="00710E9F">
        <w:rPr>
          <w:rFonts w:ascii="UD デジタル 教科書体 NK-B" w:eastAsia="UD デジタル 教科書体 NK-B" w:hAnsi="ＭＳ ゴシック" w:hint="eastAsia"/>
          <w:color w:val="FF0000"/>
          <w:sz w:val="22"/>
        </w:rPr>
        <w:t>７</w:t>
      </w:r>
      <w:r w:rsidRPr="008E001B">
        <w:rPr>
          <w:rFonts w:ascii="ＭＳ ゴシック" w:eastAsia="ＭＳ ゴシック" w:hAnsi="ＭＳ ゴシック" w:hint="eastAsia"/>
        </w:rPr>
        <w:t xml:space="preserve">年　</w:t>
      </w:r>
      <w:r w:rsidR="00710E9F" w:rsidRPr="00710E9F">
        <w:rPr>
          <w:rFonts w:ascii="UD デジタル 教科書体 NK-B" w:eastAsia="UD デジタル 教科書体 NK-B" w:hAnsi="ＭＳ ゴシック" w:hint="eastAsia"/>
          <w:color w:val="FF0000"/>
          <w:sz w:val="22"/>
        </w:rPr>
        <w:t>５</w:t>
      </w:r>
      <w:r w:rsidRPr="008E001B">
        <w:rPr>
          <w:rFonts w:ascii="ＭＳ ゴシック" w:eastAsia="ＭＳ ゴシック" w:hAnsi="ＭＳ ゴシック" w:hint="eastAsia"/>
        </w:rPr>
        <w:t xml:space="preserve">月　</w:t>
      </w:r>
      <w:r w:rsidR="00710E9F" w:rsidRPr="00710E9F">
        <w:rPr>
          <w:rFonts w:ascii="UD デジタル 教科書体 NK-B" w:eastAsia="UD デジタル 教科書体 NK-B" w:hAnsi="ＭＳ ゴシック" w:hint="eastAsia"/>
          <w:color w:val="FF0000"/>
          <w:sz w:val="22"/>
        </w:rPr>
        <w:t>１５</w:t>
      </w:r>
      <w:r w:rsidRPr="008E001B">
        <w:rPr>
          <w:rFonts w:ascii="ＭＳ ゴシック" w:eastAsia="ＭＳ ゴシック" w:hAnsi="ＭＳ ゴシック" w:hint="eastAsia"/>
        </w:rPr>
        <w:t>日</w:t>
      </w:r>
    </w:p>
    <w:p w:rsidR="008E001B" w:rsidRPr="008E001B" w:rsidRDefault="008E001B" w:rsidP="008E001B">
      <w:pPr>
        <w:jc w:val="right"/>
        <w:rPr>
          <w:rFonts w:ascii="ＭＳ ゴシック" w:eastAsia="ＭＳ ゴシック" w:hAnsi="ＭＳ ゴシック"/>
        </w:rPr>
      </w:pPr>
    </w:p>
    <w:p w:rsidR="000A5022" w:rsidRPr="00897C8E" w:rsidRDefault="000A5022" w:rsidP="000A5022">
      <w:pPr>
        <w:ind w:firstLineChars="300" w:firstLine="723"/>
        <w:rPr>
          <w:rFonts w:ascii="ＭＳ ゴシック" w:eastAsia="ＭＳ ゴシック" w:hAnsi="ＭＳ ゴシック"/>
          <w:b/>
          <w:sz w:val="24"/>
        </w:rPr>
      </w:pPr>
      <w:r w:rsidRPr="00897C8E">
        <w:rPr>
          <w:rFonts w:ascii="ＭＳ ゴシック" w:eastAsia="ＭＳ ゴシック" w:hAnsi="ＭＳ ゴシック" w:hint="eastAsia"/>
          <w:b/>
          <w:sz w:val="24"/>
        </w:rPr>
        <w:t>市販薬の持ち込みの確認について</w:t>
      </w:r>
    </w:p>
    <w:p w:rsidR="000A5022" w:rsidRPr="008E001B" w:rsidRDefault="000A5022">
      <w:pPr>
        <w:rPr>
          <w:rFonts w:ascii="ＭＳ ゴシック" w:eastAsia="ＭＳ ゴシック" w:hAnsi="ＭＳ ゴシック"/>
        </w:rPr>
      </w:pPr>
    </w:p>
    <w:p w:rsidR="000A5022" w:rsidRPr="00673910" w:rsidRDefault="000A5022">
      <w:pPr>
        <w:rPr>
          <w:rFonts w:ascii="ＭＳ ゴシック" w:eastAsia="ＭＳ ゴシック" w:hAnsi="ＭＳ ゴシック"/>
        </w:rPr>
      </w:pPr>
      <w:r w:rsidRPr="00673910">
        <w:rPr>
          <w:rFonts w:ascii="ＭＳ ゴシック" w:eastAsia="ＭＳ ゴシック" w:hAnsi="ＭＳ ゴシック" w:hint="eastAsia"/>
        </w:rPr>
        <w:t>下記の市販薬について、持ち込み条件を満たしているため、学校で使用</w:t>
      </w:r>
      <w:r w:rsidR="006E42AD">
        <w:rPr>
          <w:rFonts w:ascii="ＭＳ ゴシック" w:eastAsia="ＭＳ ゴシック" w:hAnsi="ＭＳ ゴシック" w:hint="eastAsia"/>
        </w:rPr>
        <w:t>させます</w:t>
      </w:r>
      <w:r w:rsidRPr="00673910">
        <w:rPr>
          <w:rFonts w:ascii="ＭＳ ゴシック" w:eastAsia="ＭＳ ゴシック" w:hAnsi="ＭＳ ゴシック" w:hint="eastAsia"/>
        </w:rPr>
        <w:t>。</w:t>
      </w:r>
    </w:p>
    <w:p w:rsidR="000A5022" w:rsidRDefault="000A5022">
      <w:pPr>
        <w:rPr>
          <w:rFonts w:ascii="ＭＳ ゴシック" w:eastAsia="ＭＳ ゴシック" w:hAnsi="ＭＳ ゴシック"/>
        </w:rPr>
      </w:pPr>
    </w:p>
    <w:p w:rsidR="00673910" w:rsidRDefault="00673910">
      <w:pPr>
        <w:rPr>
          <w:rFonts w:ascii="ＭＳ ゴシック" w:eastAsia="ＭＳ ゴシック" w:hAnsi="ＭＳ ゴシック"/>
        </w:rPr>
      </w:pPr>
    </w:p>
    <w:p w:rsidR="00673910" w:rsidRPr="00673910" w:rsidRDefault="00673910" w:rsidP="00673910">
      <w:pPr>
        <w:rPr>
          <w:rFonts w:ascii="ＭＳ ゴシック" w:eastAsia="ＭＳ ゴシック" w:hAnsi="ＭＳ ゴシック"/>
          <w:shd w:val="pct15" w:color="auto" w:fill="FFFFFF"/>
        </w:rPr>
      </w:pPr>
      <w:r w:rsidRPr="00673910">
        <w:rPr>
          <w:rFonts w:ascii="ＭＳ ゴシック" w:eastAsia="ＭＳ ゴシック" w:hAnsi="ＭＳ ゴシック" w:hint="eastAsia"/>
          <w:shd w:val="pct15" w:color="auto" w:fill="FFFFFF"/>
        </w:rPr>
        <w:t>学校で使用する市販薬品名</w:t>
      </w:r>
    </w:p>
    <w:p w:rsidR="00673910" w:rsidRPr="00673910" w:rsidRDefault="00673910" w:rsidP="00673910">
      <w:pPr>
        <w:rPr>
          <w:rFonts w:ascii="ＭＳ ゴシック" w:eastAsia="ＭＳ ゴシック" w:hAnsi="ＭＳ ゴシック"/>
        </w:rPr>
      </w:pPr>
    </w:p>
    <w:p w:rsidR="00673910" w:rsidRPr="00710E9F" w:rsidRDefault="00673910" w:rsidP="00673910">
      <w:pPr>
        <w:rPr>
          <w:rFonts w:ascii="UD デジタル 教科書体 NK-B" w:eastAsia="UD デジタル 教科書体 NK-B" w:hAnsi="ＭＳ ゴシック" w:hint="eastAsia"/>
          <w:u w:val="single"/>
        </w:rPr>
      </w:pPr>
      <w:r w:rsidRPr="00673910">
        <w:rPr>
          <w:rFonts w:ascii="ＭＳ ゴシック" w:eastAsia="ＭＳ ゴシック" w:hAnsi="ＭＳ ゴシック" w:hint="eastAsia"/>
          <w:u w:val="single"/>
        </w:rPr>
        <w:t xml:space="preserve">　　　　　　</w:t>
      </w:r>
      <w:r w:rsidR="00710E9F" w:rsidRPr="00710E9F">
        <w:rPr>
          <w:rFonts w:ascii="UD デジタル 教科書体 NK-B" w:eastAsia="UD デジタル 教科書体 NK-B" w:hAnsi="ＭＳ ゴシック" w:hint="eastAsia"/>
          <w:color w:val="FF0000"/>
          <w:sz w:val="24"/>
          <w:u w:val="single"/>
        </w:rPr>
        <w:t>ムヒ</w:t>
      </w:r>
      <w:r w:rsidRPr="00710E9F">
        <w:rPr>
          <w:rFonts w:ascii="UD デジタル 教科書体 NK-B" w:eastAsia="UD デジタル 教科書体 NK-B" w:hAnsi="ＭＳ ゴシック" w:hint="eastAsia"/>
          <w:u w:val="single"/>
        </w:rPr>
        <w:t xml:space="preserve">　　　　　　　　　　　　　　　　　　　　　　　　　　</w:t>
      </w:r>
    </w:p>
    <w:p w:rsidR="00673910" w:rsidRDefault="00710E9F">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249555</wp:posOffset>
                </wp:positionV>
                <wp:extent cx="6286500" cy="179070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86500" cy="17907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0FCF63A" id="四角形: 角を丸くする 2" o:spid="_x0000_s1026" style="position:absolute;left:0;text-align:left;margin-left:-3.75pt;margin-top:19.65pt;width:495pt;height:14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" filled="f" strokecolor="black [3213]" strokeweight="1pt">
                <v:stroke joinstyle="miter"/>
              </v:roundrect>
            </w:pict>
          </mc:Fallback>
        </mc:AlternateContent>
      </w:r>
    </w:p>
    <w:p w:rsidR="00673910" w:rsidRPr="00673910" w:rsidRDefault="00673910">
      <w:pPr>
        <w:rPr>
          <w:rFonts w:ascii="ＭＳ ゴシック" w:eastAsia="ＭＳ ゴシック" w:hAnsi="ＭＳ ゴシック"/>
        </w:rPr>
      </w:pPr>
    </w:p>
    <w:p w:rsidR="00673910" w:rsidRPr="00673910" w:rsidRDefault="00673910" w:rsidP="00673910">
      <w:pPr>
        <w:rPr>
          <w:rFonts w:ascii="ＭＳ ゴシック" w:eastAsia="ＭＳ ゴシック" w:hAnsi="ＭＳ ゴシック"/>
          <w:shd w:val="pct15" w:color="auto" w:fill="FFFFFF"/>
        </w:rPr>
      </w:pPr>
      <w:r w:rsidRPr="00673910">
        <w:rPr>
          <w:rFonts w:ascii="ＭＳ ゴシック" w:eastAsia="ＭＳ ゴシック" w:hAnsi="ＭＳ ゴシック" w:hint="eastAsia"/>
          <w:shd w:val="pct15" w:color="auto" w:fill="FFFFFF"/>
        </w:rPr>
        <w:t>持ち込み条件</w:t>
      </w:r>
    </w:p>
    <w:p w:rsidR="00673910" w:rsidRPr="00673910" w:rsidRDefault="00673910" w:rsidP="00673910">
      <w:pPr>
        <w:rPr>
          <w:rFonts w:ascii="ＭＳ ゴシック" w:eastAsia="ＭＳ ゴシック" w:hAnsi="ＭＳ ゴシック"/>
        </w:rPr>
      </w:pPr>
      <w:r w:rsidRPr="00673910">
        <w:rPr>
          <w:rFonts w:ascii="ＭＳ ゴシック" w:eastAsia="ＭＳ ゴシック" w:hAnsi="ＭＳ ゴシック" w:hint="eastAsia"/>
        </w:rPr>
        <w:t>①第1類、第2類の医薬品でないこと</w:t>
      </w:r>
      <w:r w:rsidR="009009F0">
        <w:rPr>
          <w:rFonts w:ascii="ＭＳ ゴシック" w:eastAsia="ＭＳ ゴシック" w:hAnsi="ＭＳ ゴシック" w:hint="eastAsia"/>
        </w:rPr>
        <w:t>（ただし、生理痛薬については要相談）</w:t>
      </w:r>
    </w:p>
    <w:p w:rsidR="00673910" w:rsidRPr="00673910" w:rsidRDefault="00673910" w:rsidP="00673910">
      <w:pPr>
        <w:rPr>
          <w:rFonts w:ascii="ＭＳ ゴシック" w:eastAsia="ＭＳ ゴシック" w:hAnsi="ＭＳ ゴシック"/>
        </w:rPr>
      </w:pPr>
      <w:r w:rsidRPr="00673910">
        <w:rPr>
          <w:rFonts w:ascii="ＭＳ ゴシック" w:eastAsia="ＭＳ ゴシック" w:hAnsi="ＭＳ ゴシック" w:hint="eastAsia"/>
        </w:rPr>
        <w:t>②自宅で日常的に使用しているものであること</w:t>
      </w:r>
    </w:p>
    <w:p w:rsidR="00673910" w:rsidRDefault="00673910" w:rsidP="00673910">
      <w:pPr>
        <w:rPr>
          <w:rFonts w:ascii="ＭＳ ゴシック" w:eastAsia="ＭＳ ゴシック" w:hAnsi="ＭＳ ゴシック"/>
        </w:rPr>
      </w:pPr>
      <w:r w:rsidRPr="00673910">
        <w:rPr>
          <w:rFonts w:ascii="ＭＳ ゴシック" w:eastAsia="ＭＳ ゴシック" w:hAnsi="ＭＳ ゴシック" w:hint="eastAsia"/>
        </w:rPr>
        <w:t>③職員が使用介助、保管などの支援をする必要がないこと</w:t>
      </w:r>
    </w:p>
    <w:p w:rsidR="00673910" w:rsidRPr="00673910" w:rsidRDefault="00673910" w:rsidP="00673910">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※医師法第17条歯科医師法第17条及び保健師助産師看護師法第31条により、職員が医薬品の使用介助をすることを必要とする場合は医師の処方が必要となります。ご了承ください。</w:t>
      </w:r>
    </w:p>
    <w:p w:rsidR="000A5022" w:rsidRPr="00673910" w:rsidRDefault="000A5022">
      <w:pPr>
        <w:rPr>
          <w:rFonts w:ascii="ＭＳ ゴシック" w:eastAsia="ＭＳ ゴシック" w:hAnsi="ＭＳ ゴシック"/>
        </w:rPr>
      </w:pPr>
    </w:p>
    <w:p w:rsidR="000A5022" w:rsidRDefault="000A5022">
      <w:pPr>
        <w:rPr>
          <w:rFonts w:ascii="ＭＳ ゴシック" w:eastAsia="ＭＳ ゴシック" w:hAnsi="ＭＳ ゴシック"/>
        </w:rPr>
      </w:pPr>
    </w:p>
    <w:p w:rsidR="000A5022" w:rsidRPr="00673910" w:rsidRDefault="000A5022">
      <w:pPr>
        <w:rPr>
          <w:rFonts w:ascii="ＭＳ ゴシック" w:eastAsia="ＭＳ ゴシック" w:hAnsi="ＭＳ ゴシック"/>
          <w:shd w:val="pct15" w:color="auto" w:fill="FFFFFF"/>
        </w:rPr>
      </w:pPr>
    </w:p>
    <w:p w:rsidR="000A5022" w:rsidRPr="00673910" w:rsidRDefault="00710E9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3448050</wp:posOffset>
                </wp:positionH>
                <wp:positionV relativeFrom="paragraph">
                  <wp:posOffset>135255</wp:posOffset>
                </wp:positionV>
                <wp:extent cx="257175" cy="266700"/>
                <wp:effectExtent l="19050" t="19050" r="28575" b="19050"/>
                <wp:wrapNone/>
                <wp:docPr id="1" name="楕円 1"/>
                <wp:cNvGraphicFramePr/>
                <a:graphic xmlns:a="http://schemas.openxmlformats.org/drawingml/2006/main">
                  <a:graphicData uri="http://schemas.microsoft.com/office/word/2010/wordprocessingShape">
                    <wps:wsp>
                      <wps:cNvSpPr/>
                      <wps:spPr>
                        <a:xfrm>
                          <a:off x="0" y="0"/>
                          <a:ext cx="257175" cy="2667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C9860D" id="楕円 1" o:spid="_x0000_s1026" style="position:absolute;left:0;text-align:left;margin-left:271.5pt;margin-top:10.65pt;width:20.2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" filled="f" strokecolor="red" strokeweight="2.25pt">
                <v:stroke joinstyle="miter"/>
              </v:oval>
            </w:pict>
          </mc:Fallback>
        </mc:AlternateContent>
      </w:r>
      <w:r w:rsidR="002D7749">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simplePos x="0" y="0"/>
                <wp:positionH relativeFrom="column">
                  <wp:posOffset>2586990</wp:posOffset>
                </wp:positionH>
                <wp:positionV relativeFrom="paragraph">
                  <wp:posOffset>34290</wp:posOffset>
                </wp:positionV>
                <wp:extent cx="3254375" cy="1647825"/>
                <wp:effectExtent l="0" t="0" r="3175" b="952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749" w:rsidRPr="006F4304" w:rsidRDefault="002D7749" w:rsidP="006E42AD">
                            <w:pPr>
                              <w:spacing w:line="480" w:lineRule="auto"/>
                              <w:rPr>
                                <w:rFonts w:ascii="ＭＳ ゴシック" w:eastAsia="ＭＳ ゴシック" w:hAnsi="ＭＳ ゴシック"/>
                                <w:u w:val="single"/>
                              </w:rPr>
                            </w:pPr>
                            <w:r w:rsidRPr="006F4304">
                              <w:rPr>
                                <w:rFonts w:ascii="ＭＳ ゴシック" w:eastAsia="ＭＳ ゴシック" w:hAnsi="ＭＳ ゴシック" w:hint="eastAsia"/>
                                <w:u w:val="single"/>
                              </w:rPr>
                              <w:t xml:space="preserve">幼　　小　　中　　普　　</w:t>
                            </w:r>
                            <w:r w:rsidR="00710E9F" w:rsidRPr="00710E9F">
                              <w:rPr>
                                <w:rFonts w:ascii="UD デジタル 教科書体 NK-B" w:eastAsia="UD デジタル 教科書体 NK-B" w:hAnsi="ＭＳ ゴシック" w:hint="eastAsia"/>
                                <w:color w:val="FF0000"/>
                                <w:sz w:val="22"/>
                                <w:u w:val="single"/>
                              </w:rPr>
                              <w:t>３</w:t>
                            </w:r>
                            <w:r w:rsidRPr="006F4304">
                              <w:rPr>
                                <w:rFonts w:ascii="ＭＳ ゴシック" w:eastAsia="ＭＳ ゴシック" w:hAnsi="ＭＳ ゴシック" w:hint="eastAsia"/>
                                <w:u w:val="single"/>
                              </w:rPr>
                              <w:t xml:space="preserve">　年</w:t>
                            </w:r>
                          </w:p>
                          <w:p w:rsidR="002D7749" w:rsidRPr="006F4304" w:rsidRDefault="002D7749" w:rsidP="006E42AD">
                            <w:pPr>
                              <w:spacing w:line="480" w:lineRule="auto"/>
                              <w:rPr>
                                <w:rFonts w:ascii="ＭＳ ゴシック" w:eastAsia="ＭＳ ゴシック" w:hAnsi="ＭＳ ゴシック"/>
                                <w:u w:val="single"/>
                              </w:rPr>
                            </w:pPr>
                            <w:r w:rsidRPr="006F4304">
                              <w:rPr>
                                <w:rFonts w:ascii="ＭＳ ゴシック" w:eastAsia="ＭＳ ゴシック" w:hAnsi="ＭＳ ゴシック" w:hint="eastAsia"/>
                                <w:u w:val="single"/>
                              </w:rPr>
                              <w:t xml:space="preserve">氏名　　　　　　</w:t>
                            </w:r>
                            <w:r w:rsidR="00710E9F" w:rsidRPr="00710E9F">
                              <w:rPr>
                                <w:rFonts w:ascii="UD デジタル 教科書体 NK-B" w:eastAsia="UD デジタル 教科書体 NK-B" w:hAnsi="ＭＳ ゴシック" w:hint="eastAsia"/>
                                <w:color w:val="FF0000"/>
                                <w:sz w:val="22"/>
                                <w:u w:val="single"/>
                              </w:rPr>
                              <w:t>水戸　太郎</w:t>
                            </w:r>
                            <w:r w:rsidRPr="006F4304">
                              <w:rPr>
                                <w:rFonts w:ascii="ＭＳ ゴシック" w:eastAsia="ＭＳ ゴシック" w:hAnsi="ＭＳ ゴシック" w:hint="eastAsia"/>
                                <w:u w:val="single"/>
                              </w:rPr>
                              <w:t xml:space="preserve">　　　　　　　　　　　　　　　　</w:t>
                            </w:r>
                          </w:p>
                          <w:p w:rsidR="002D7749" w:rsidRPr="00684D59" w:rsidRDefault="002D7749" w:rsidP="006E42AD">
                            <w:pPr>
                              <w:spacing w:line="480" w:lineRule="auto"/>
                              <w:rPr>
                                <w:u w:val="single"/>
                              </w:rPr>
                            </w:pPr>
                            <w:r w:rsidRPr="006F4304">
                              <w:rPr>
                                <w:rFonts w:ascii="ＭＳ ゴシック" w:eastAsia="ＭＳ ゴシック" w:hAnsi="ＭＳ ゴシック" w:hint="eastAsia"/>
                                <w:u w:val="single"/>
                              </w:rPr>
                              <w:t xml:space="preserve">保護者氏名（自署）　　</w:t>
                            </w:r>
                            <w:r w:rsidR="00710E9F" w:rsidRPr="00710E9F">
                              <w:rPr>
                                <w:rFonts w:ascii="UD デジタル 教科書体 NK-B" w:eastAsia="UD デジタル 教科書体 NK-B" w:hAnsi="ＭＳ ゴシック" w:hint="eastAsia"/>
                                <w:color w:val="FF0000"/>
                                <w:sz w:val="22"/>
                                <w:u w:val="single"/>
                              </w:rPr>
                              <w:t>水戸　次郎</w:t>
                            </w:r>
                            <w:r w:rsidRPr="006F4304">
                              <w:rPr>
                                <w:rFonts w:ascii="ＭＳ ゴシック" w:eastAsia="ＭＳ ゴシック" w:hAnsi="ＭＳ ゴシック" w:hint="eastAsia"/>
                                <w:u w:val="single"/>
                              </w:rPr>
                              <w:t xml:space="preserve">　　　　　　　　　　　　</w:t>
                            </w:r>
                            <w:r w:rsidRPr="00684D59">
                              <w:rPr>
                                <w:rFonts w:hint="eastAsia"/>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03.7pt;margin-top:2.7pt;width:256.25pt;height:129.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" stroked="f">
                <v:textbox>
                  <w:txbxContent>
                    <w:p w:rsidR="002D7749" w:rsidRPr="006F4304" w:rsidRDefault="002D7749" w:rsidP="006E42AD">
                      <w:pPr>
                        <w:spacing w:line="480" w:lineRule="auto"/>
                        <w:rPr>
                          <w:rFonts w:ascii="ＭＳ ゴシック" w:eastAsia="ＭＳ ゴシック" w:hAnsi="ＭＳ ゴシック"/>
                          <w:u w:val="single"/>
                        </w:rPr>
                      </w:pPr>
                      <w:r w:rsidRPr="006F4304">
                        <w:rPr>
                          <w:rFonts w:ascii="ＭＳ ゴシック" w:eastAsia="ＭＳ ゴシック" w:hAnsi="ＭＳ ゴシック" w:hint="eastAsia"/>
                          <w:u w:val="single"/>
                        </w:rPr>
                        <w:t xml:space="preserve">幼　　小　　中　　普　　</w:t>
                      </w:r>
                      <w:r w:rsidR="00710E9F" w:rsidRPr="00710E9F">
                        <w:rPr>
                          <w:rFonts w:ascii="UD デジタル 教科書体 NK-B" w:eastAsia="UD デジタル 教科書体 NK-B" w:hAnsi="ＭＳ ゴシック" w:hint="eastAsia"/>
                          <w:color w:val="FF0000"/>
                          <w:sz w:val="22"/>
                          <w:u w:val="single"/>
                        </w:rPr>
                        <w:t>３</w:t>
                      </w:r>
                      <w:r w:rsidRPr="006F4304">
                        <w:rPr>
                          <w:rFonts w:ascii="ＭＳ ゴシック" w:eastAsia="ＭＳ ゴシック" w:hAnsi="ＭＳ ゴシック" w:hint="eastAsia"/>
                          <w:u w:val="single"/>
                        </w:rPr>
                        <w:t xml:space="preserve">　年</w:t>
                      </w:r>
                    </w:p>
                    <w:p w:rsidR="002D7749" w:rsidRPr="006F4304" w:rsidRDefault="002D7749" w:rsidP="006E42AD">
                      <w:pPr>
                        <w:spacing w:line="480" w:lineRule="auto"/>
                        <w:rPr>
                          <w:rFonts w:ascii="ＭＳ ゴシック" w:eastAsia="ＭＳ ゴシック" w:hAnsi="ＭＳ ゴシック"/>
                          <w:u w:val="single"/>
                        </w:rPr>
                      </w:pPr>
                      <w:r w:rsidRPr="006F4304">
                        <w:rPr>
                          <w:rFonts w:ascii="ＭＳ ゴシック" w:eastAsia="ＭＳ ゴシック" w:hAnsi="ＭＳ ゴシック" w:hint="eastAsia"/>
                          <w:u w:val="single"/>
                        </w:rPr>
                        <w:t xml:space="preserve">氏名　　　　　　</w:t>
                      </w:r>
                      <w:r w:rsidR="00710E9F" w:rsidRPr="00710E9F">
                        <w:rPr>
                          <w:rFonts w:ascii="UD デジタル 教科書体 NK-B" w:eastAsia="UD デジタル 教科書体 NK-B" w:hAnsi="ＭＳ ゴシック" w:hint="eastAsia"/>
                          <w:color w:val="FF0000"/>
                          <w:sz w:val="22"/>
                          <w:u w:val="single"/>
                        </w:rPr>
                        <w:t>水戸　太郎</w:t>
                      </w:r>
                      <w:r w:rsidRPr="006F4304">
                        <w:rPr>
                          <w:rFonts w:ascii="ＭＳ ゴシック" w:eastAsia="ＭＳ ゴシック" w:hAnsi="ＭＳ ゴシック" w:hint="eastAsia"/>
                          <w:u w:val="single"/>
                        </w:rPr>
                        <w:t xml:space="preserve">　　　　　　　　　　　　　　　　</w:t>
                      </w:r>
                    </w:p>
                    <w:p w:rsidR="002D7749" w:rsidRPr="00684D59" w:rsidRDefault="002D7749" w:rsidP="006E42AD">
                      <w:pPr>
                        <w:spacing w:line="480" w:lineRule="auto"/>
                        <w:rPr>
                          <w:u w:val="single"/>
                        </w:rPr>
                      </w:pPr>
                      <w:r w:rsidRPr="006F4304">
                        <w:rPr>
                          <w:rFonts w:ascii="ＭＳ ゴシック" w:eastAsia="ＭＳ ゴシック" w:hAnsi="ＭＳ ゴシック" w:hint="eastAsia"/>
                          <w:u w:val="single"/>
                        </w:rPr>
                        <w:t xml:space="preserve">保護者氏名（自署）　　</w:t>
                      </w:r>
                      <w:r w:rsidR="00710E9F" w:rsidRPr="00710E9F">
                        <w:rPr>
                          <w:rFonts w:ascii="UD デジタル 教科書体 NK-B" w:eastAsia="UD デジタル 教科書体 NK-B" w:hAnsi="ＭＳ ゴシック" w:hint="eastAsia"/>
                          <w:color w:val="FF0000"/>
                          <w:sz w:val="22"/>
                          <w:u w:val="single"/>
                        </w:rPr>
                        <w:t>水戸　次郎</w:t>
                      </w:r>
                      <w:r w:rsidRPr="006F4304">
                        <w:rPr>
                          <w:rFonts w:ascii="ＭＳ ゴシック" w:eastAsia="ＭＳ ゴシック" w:hAnsi="ＭＳ ゴシック" w:hint="eastAsia"/>
                          <w:u w:val="single"/>
                        </w:rPr>
                        <w:t xml:space="preserve">　　　　　　　　　　　　</w:t>
                      </w:r>
                      <w:r w:rsidRPr="00684D59">
                        <w:rPr>
                          <w:rFonts w:hint="eastAsia"/>
                          <w:u w:val="single"/>
                        </w:rPr>
                        <w:t xml:space="preserve">　</w:t>
                      </w:r>
                    </w:p>
                  </w:txbxContent>
                </v:textbox>
                <w10:wrap type="square"/>
              </v:shape>
            </w:pict>
          </mc:Fallback>
        </mc:AlternateContent>
      </w:r>
    </w:p>
    <w:p w:rsidR="000A5022" w:rsidRPr="00673910" w:rsidRDefault="000A5022">
      <w:pPr>
        <w:rPr>
          <w:rFonts w:ascii="ＭＳ ゴシック" w:eastAsia="ＭＳ ゴシック" w:hAnsi="ＭＳ ゴシック"/>
        </w:rPr>
      </w:pPr>
      <w:bookmarkStart w:id="0" w:name="_GoBack"/>
      <w:bookmarkEnd w:id="0"/>
    </w:p>
    <w:p w:rsidR="000A5022" w:rsidRPr="00673910" w:rsidRDefault="000A5022">
      <w:pPr>
        <w:rPr>
          <w:rFonts w:ascii="ＭＳ ゴシック" w:eastAsia="ＭＳ ゴシック" w:hAnsi="ＭＳ ゴシック"/>
        </w:rPr>
      </w:pPr>
    </w:p>
    <w:p w:rsidR="000A5022" w:rsidRPr="00673910" w:rsidRDefault="000A5022">
      <w:pPr>
        <w:rPr>
          <w:rFonts w:ascii="ＭＳ ゴシック" w:eastAsia="ＭＳ ゴシック" w:hAnsi="ＭＳ ゴシック"/>
        </w:rPr>
      </w:pPr>
    </w:p>
    <w:p w:rsidR="000A5022" w:rsidRPr="00673910" w:rsidRDefault="000A5022">
      <w:pPr>
        <w:rPr>
          <w:rFonts w:ascii="ＭＳ ゴシック" w:eastAsia="ＭＳ ゴシック" w:hAnsi="ＭＳ ゴシック"/>
        </w:rPr>
      </w:pPr>
    </w:p>
    <w:sectPr w:rsidR="000A5022" w:rsidRPr="00673910" w:rsidSect="0061024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22"/>
    <w:rsid w:val="000A5022"/>
    <w:rsid w:val="00206104"/>
    <w:rsid w:val="002D7749"/>
    <w:rsid w:val="00610242"/>
    <w:rsid w:val="00673910"/>
    <w:rsid w:val="006E42AD"/>
    <w:rsid w:val="00710E9F"/>
    <w:rsid w:val="00897C8E"/>
    <w:rsid w:val="008E001B"/>
    <w:rsid w:val="009009F0"/>
    <w:rsid w:val="00A7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3F24A"/>
  <w15:chartTrackingRefBased/>
  <w15:docId w15:val="{EE5C4097-7995-4C88-8B56-51CAB44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kamata megumi</dc:creator>
  <cp:keywords/>
  <dc:description/>
  <cp:lastModifiedBy>kamata megumi</cp:lastModifiedBy>
  <cp:revision>10</cp:revision>
  <dcterms:created xsi:type="dcterms:W3CDTF">2024-12-05T23:56:00Z</dcterms:created>
  <dcterms:modified xsi:type="dcterms:W3CDTF">2025-02-05T01:36:00Z</dcterms:modified>
</cp:coreProperties>
</file>