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6E0A15D0" w:rsidR="009A6E1E" w:rsidRDefault="00893D5D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理療理論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基礎</w:t>
      </w:r>
      <w:r w:rsidR="00A02B93">
        <w:rPr>
          <w:rFonts w:ascii="ＭＳ ゴシック" w:eastAsia="ＭＳ ゴシック" w:hAnsi="ＭＳ ゴシック" w:hint="eastAsia"/>
          <w:sz w:val="24"/>
          <w:szCs w:val="24"/>
        </w:rPr>
        <w:t>理療</w:t>
      </w:r>
      <w:r w:rsidR="008D1F3E">
        <w:rPr>
          <w:rFonts w:ascii="ＭＳ ゴシック" w:eastAsia="ＭＳ ゴシック" w:hAnsi="ＭＳ ゴシック" w:hint="eastAsia"/>
          <w:sz w:val="24"/>
          <w:szCs w:val="24"/>
        </w:rPr>
        <w:t>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1B4F3BC9" w:rsidR="004802E0" w:rsidRDefault="008D1F3E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</w:t>
      </w:r>
      <w:r w:rsidR="004E3B02">
        <w:rPr>
          <w:rFonts w:ascii="ＭＳ ゴシック" w:eastAsia="ＭＳ ゴシック" w:hAnsi="ＭＳ ゴシック" w:hint="eastAsia"/>
          <w:szCs w:val="21"/>
        </w:rPr>
        <w:t>理療科</w:t>
      </w:r>
      <w:r w:rsidR="006C4FC1">
        <w:rPr>
          <w:rFonts w:ascii="ＭＳ ゴシック" w:eastAsia="ＭＳ ゴシック" w:hAnsi="ＭＳ ゴシック" w:hint="eastAsia"/>
          <w:szCs w:val="21"/>
        </w:rPr>
        <w:t>２</w:t>
      </w:r>
      <w:r w:rsidR="00C406F5">
        <w:rPr>
          <w:rFonts w:ascii="ＭＳ ゴシック" w:eastAsia="ＭＳ ゴシック" w:hAnsi="ＭＳ ゴシック" w:hint="eastAsia"/>
          <w:szCs w:val="21"/>
        </w:rPr>
        <w:t>年次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A02B93" w:rsidRDefault="004E3B02" w:rsidP="00A02B93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1F73714" w14:textId="7A771DC5" w:rsidR="0042708A" w:rsidRPr="0042708A" w:rsidRDefault="00425996" w:rsidP="00C406F5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あん摩マッサージ指圧</w:t>
      </w:r>
      <w:r w:rsidR="0042708A" w:rsidRPr="0042708A">
        <w:rPr>
          <w:rFonts w:ascii="ＭＳ ゴシック" w:eastAsia="ＭＳ ゴシック" w:hAnsi="ＭＳ ゴシック" w:hint="eastAsia"/>
          <w:szCs w:val="21"/>
        </w:rPr>
        <w:t>施術の意義及び治効理論について理解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="0042708A">
        <w:rPr>
          <w:rFonts w:ascii="ＭＳ ゴシック" w:eastAsia="ＭＳ ゴシック" w:hAnsi="ＭＳ ゴシック" w:hint="eastAsia"/>
          <w:szCs w:val="21"/>
        </w:rPr>
        <w:t>、</w:t>
      </w:r>
      <w:r w:rsidR="0042708A" w:rsidRPr="0042708A">
        <w:rPr>
          <w:rFonts w:ascii="ＭＳ ゴシック" w:eastAsia="ＭＳ ゴシック" w:hAnsi="ＭＳ ゴシック" w:hint="eastAsia"/>
          <w:szCs w:val="21"/>
        </w:rPr>
        <w:t>施術を効果的に行う能力と態度を</w:t>
      </w:r>
      <w:r>
        <w:rPr>
          <w:rFonts w:ascii="ＭＳ ゴシック" w:eastAsia="ＭＳ ゴシック" w:hAnsi="ＭＳ ゴシック" w:hint="eastAsia"/>
          <w:szCs w:val="21"/>
        </w:rPr>
        <w:t>身に</w:t>
      </w:r>
      <w:r w:rsidR="00C406F5">
        <w:rPr>
          <w:rFonts w:ascii="ＭＳ ゴシック" w:eastAsia="ＭＳ ゴシック" w:hAnsi="ＭＳ ゴシック" w:hint="eastAsia"/>
          <w:szCs w:val="21"/>
        </w:rPr>
        <w:t>付ける</w:t>
      </w:r>
      <w:r w:rsidR="0042708A" w:rsidRPr="0042708A">
        <w:rPr>
          <w:rFonts w:ascii="ＭＳ ゴシック" w:eastAsia="ＭＳ ゴシック" w:hAnsi="ＭＳ ゴシック" w:hint="eastAsia"/>
          <w:szCs w:val="21"/>
        </w:rPr>
        <w:t>。</w:t>
      </w:r>
    </w:p>
    <w:p w14:paraId="1050889E" w14:textId="2598CD0F" w:rsidR="0042708A" w:rsidRDefault="0042708A" w:rsidP="0042708A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F879AF4" w:rsidR="004802E0" w:rsidRPr="004802E0" w:rsidRDefault="004802E0" w:rsidP="0042708A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7FD6B3A" w14:textId="187BECB9" w:rsidR="007934D0" w:rsidRDefault="006C4FC1" w:rsidP="00EB788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あん摩をすると筋肉の緊張がなぜ解消されるのか</w:t>
      </w:r>
      <w:r w:rsidR="006A5E65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マッサージをすることで血液の流れがよくなるのはなぜか</w:t>
      </w:r>
      <w:r w:rsidR="003E251D">
        <w:rPr>
          <w:rFonts w:ascii="ＭＳ ゴシック" w:eastAsia="ＭＳ ゴシック" w:hAnsi="ＭＳ ゴシック" w:hint="eastAsia"/>
          <w:szCs w:val="21"/>
        </w:rPr>
        <w:t>など、</w:t>
      </w:r>
      <w:r w:rsidRPr="006C4FC1">
        <w:rPr>
          <w:rFonts w:ascii="ＭＳ ゴシック" w:eastAsia="ＭＳ ゴシック" w:hAnsi="ＭＳ ゴシック" w:hint="eastAsia"/>
          <w:szCs w:val="21"/>
        </w:rPr>
        <w:t>あん摩マッサージ指圧</w:t>
      </w:r>
      <w:r w:rsidR="00C406F5">
        <w:rPr>
          <w:rFonts w:ascii="ＭＳ ゴシック" w:eastAsia="ＭＳ ゴシック" w:hAnsi="ＭＳ ゴシック" w:hint="eastAsia"/>
          <w:szCs w:val="21"/>
        </w:rPr>
        <w:t>施術が私たちの身体にどのように作用し、症状を改善させ</w:t>
      </w:r>
      <w:bookmarkStart w:id="0" w:name="_GoBack"/>
      <w:bookmarkEnd w:id="0"/>
      <w:r w:rsidR="003E251D">
        <w:rPr>
          <w:rFonts w:ascii="ＭＳ ゴシック" w:eastAsia="ＭＳ ゴシック" w:hAnsi="ＭＳ ゴシック" w:hint="eastAsia"/>
          <w:szCs w:val="21"/>
        </w:rPr>
        <w:t>るのかを現代医学に基づいて学習する。</w:t>
      </w:r>
    </w:p>
    <w:p w14:paraId="724F7CAD" w14:textId="77777777" w:rsidR="007934D0" w:rsidRDefault="007934D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02ADA2FF" w14:textId="77777777" w:rsidR="009526F8" w:rsidRDefault="00D2262E" w:rsidP="008D1F3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D4374">
        <w:rPr>
          <w:rFonts w:ascii="ＭＳ ゴシック" w:eastAsia="ＭＳ ゴシック" w:hAnsi="ＭＳ ゴシック" w:hint="eastAsia"/>
          <w:szCs w:val="21"/>
        </w:rPr>
        <w:t>「</w:t>
      </w:r>
      <w:r w:rsidR="00744BD4">
        <w:rPr>
          <w:rFonts w:ascii="ＭＳ ゴシック" w:eastAsia="ＭＳ ゴシック" w:hAnsi="ＭＳ ゴシック" w:hint="eastAsia"/>
          <w:szCs w:val="21"/>
        </w:rPr>
        <w:t>基礎理療学Ⅲ</w:t>
      </w:r>
      <w:r w:rsidR="00956FE7">
        <w:rPr>
          <w:rFonts w:ascii="ＭＳ ゴシック" w:eastAsia="ＭＳ ゴシック" w:hAnsi="ＭＳ ゴシック" w:hint="eastAsia"/>
          <w:szCs w:val="21"/>
        </w:rPr>
        <w:t>（新版理療理論）</w:t>
      </w:r>
    </w:p>
    <w:p w14:paraId="0BD21858" w14:textId="3EB768E7" w:rsidR="00744BD4" w:rsidRDefault="00956FE7" w:rsidP="001F6D69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第一巻　―</w:t>
      </w:r>
      <w:r w:rsidRPr="00956FE7">
        <w:rPr>
          <w:rFonts w:ascii="ＭＳ ゴシック" w:eastAsia="ＭＳ ゴシック" w:hAnsi="ＭＳ ゴシック" w:hint="eastAsia"/>
          <w:szCs w:val="21"/>
        </w:rPr>
        <w:t>あん摩マッサージ指圧</w:t>
      </w:r>
      <w:r>
        <w:rPr>
          <w:rFonts w:ascii="ＭＳ ゴシック" w:eastAsia="ＭＳ ゴシック" w:hAnsi="ＭＳ ゴシック" w:hint="eastAsia"/>
          <w:szCs w:val="21"/>
        </w:rPr>
        <w:t>理論の部―</w:t>
      </w:r>
      <w:r w:rsidR="009526F8">
        <w:rPr>
          <w:rFonts w:ascii="ＭＳ ゴシック" w:eastAsia="ＭＳ ゴシック" w:hAnsi="ＭＳ ゴシック" w:hint="eastAsia"/>
          <w:szCs w:val="21"/>
        </w:rPr>
        <w:t>」（岡山ライトハウス）</w:t>
      </w:r>
    </w:p>
    <w:p w14:paraId="199E1AF5" w14:textId="77777777" w:rsidR="005335A9" w:rsidRDefault="005335A9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6D95F9BF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802E0">
        <w:rPr>
          <w:rFonts w:ascii="ＭＳ ゴシック" w:eastAsia="ＭＳ ゴシック" w:hAnsi="ＭＳ ゴシック" w:hint="eastAsia"/>
          <w:szCs w:val="21"/>
        </w:rPr>
        <w:t>7</w:t>
      </w:r>
      <w:r w:rsidR="008D1F3E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8D1F3E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7B47A32" w14:textId="77777777" w:rsidR="00956FE7" w:rsidRDefault="00956FE7" w:rsidP="00956FE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956FE7" w14:paraId="5266C8AE" w14:textId="77777777" w:rsidTr="003F35A2">
        <w:tc>
          <w:tcPr>
            <w:tcW w:w="846" w:type="dxa"/>
          </w:tcPr>
          <w:p w14:paraId="21C0995F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74C896BE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4E4BF0EE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956FE7" w14:paraId="2BBD50EE" w14:textId="77777777" w:rsidTr="006A6B67">
        <w:trPr>
          <w:trHeight w:val="500"/>
        </w:trPr>
        <w:tc>
          <w:tcPr>
            <w:tcW w:w="846" w:type="dxa"/>
            <w:vAlign w:val="center"/>
          </w:tcPr>
          <w:p w14:paraId="4C2D9C78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  <w:vMerge w:val="restart"/>
          </w:tcPr>
          <w:p w14:paraId="0CD87898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あん摩マッサージ指圧の意義、あん摩の意義と沿革・基本手技・生体に対する作用</w:t>
            </w:r>
          </w:p>
        </w:tc>
        <w:tc>
          <w:tcPr>
            <w:tcW w:w="2693" w:type="dxa"/>
            <w:vMerge w:val="restart"/>
          </w:tcPr>
          <w:p w14:paraId="67972041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古法あん摩（江戸時代のあん摩）についても学習する。</w:t>
            </w:r>
          </w:p>
        </w:tc>
      </w:tr>
      <w:tr w:rsidR="00956FE7" w14:paraId="4D3C49DC" w14:textId="77777777" w:rsidTr="003F35A2">
        <w:tc>
          <w:tcPr>
            <w:tcW w:w="846" w:type="dxa"/>
            <w:vAlign w:val="center"/>
          </w:tcPr>
          <w:p w14:paraId="18D682D8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Merge/>
            <w:vAlign w:val="center"/>
          </w:tcPr>
          <w:p w14:paraId="78665DC6" w14:textId="77777777" w:rsidR="00956FE7" w:rsidRDefault="00956FE7" w:rsidP="003F35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0A2875CF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4589B7A4" w14:textId="77777777" w:rsidTr="003F35A2">
        <w:tc>
          <w:tcPr>
            <w:tcW w:w="846" w:type="dxa"/>
            <w:vAlign w:val="center"/>
          </w:tcPr>
          <w:p w14:paraId="1CEA5796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652EE716" w14:textId="77777777" w:rsidR="00956FE7" w:rsidRDefault="00956FE7" w:rsidP="003F35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マッサージの意義と沿革・基本手技・生体に対する作用</w:t>
            </w:r>
          </w:p>
        </w:tc>
        <w:tc>
          <w:tcPr>
            <w:tcW w:w="2693" w:type="dxa"/>
          </w:tcPr>
          <w:p w14:paraId="53642FC7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601BE68E" w14:textId="77777777" w:rsidTr="003F35A2">
        <w:tc>
          <w:tcPr>
            <w:tcW w:w="846" w:type="dxa"/>
            <w:vAlign w:val="center"/>
          </w:tcPr>
          <w:p w14:paraId="4F56D9F5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51F45B81" w14:textId="77777777" w:rsidR="00956FE7" w:rsidRDefault="00956FE7" w:rsidP="003F35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指圧の意義と沿革・基本手技・生体に対する作用</w:t>
            </w:r>
          </w:p>
        </w:tc>
        <w:tc>
          <w:tcPr>
            <w:tcW w:w="2693" w:type="dxa"/>
          </w:tcPr>
          <w:p w14:paraId="266732FD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6F78E506" w14:textId="77777777" w:rsidTr="003F35A2">
        <w:tc>
          <w:tcPr>
            <w:tcW w:w="846" w:type="dxa"/>
            <w:vAlign w:val="center"/>
          </w:tcPr>
          <w:p w14:paraId="2968BCD7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3221431F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あん摩マッサージ指圧に関連するその他の治療法、あん摩マッサージ指圧の臨床応用</w:t>
            </w:r>
          </w:p>
        </w:tc>
        <w:tc>
          <w:tcPr>
            <w:tcW w:w="2693" w:type="dxa"/>
          </w:tcPr>
          <w:p w14:paraId="4118CCE3" w14:textId="77777777" w:rsidR="00956FE7" w:rsidRDefault="00956FE7" w:rsidP="003F35A2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11ABF15E" w14:textId="77777777" w:rsidTr="003F35A2">
        <w:tc>
          <w:tcPr>
            <w:tcW w:w="846" w:type="dxa"/>
            <w:vAlign w:val="center"/>
          </w:tcPr>
          <w:p w14:paraId="0BF6F8BD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</w:tcPr>
          <w:p w14:paraId="1CB13152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あん摩マッサージ指圧施術におけるリスク管理、あん摩マッサージ指圧の基礎理論</w:t>
            </w:r>
          </w:p>
        </w:tc>
        <w:tc>
          <w:tcPr>
            <w:tcW w:w="2693" w:type="dxa"/>
          </w:tcPr>
          <w:p w14:paraId="54BDD547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028A9135" w14:textId="77777777" w:rsidTr="003F35A2">
        <w:tc>
          <w:tcPr>
            <w:tcW w:w="846" w:type="dxa"/>
            <w:vAlign w:val="center"/>
          </w:tcPr>
          <w:p w14:paraId="0C575E32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0EC55CBD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あん摩マッサージ指圧の治効理論</w:t>
            </w:r>
          </w:p>
        </w:tc>
        <w:tc>
          <w:tcPr>
            <w:tcW w:w="2693" w:type="dxa"/>
          </w:tcPr>
          <w:p w14:paraId="44837775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61775A22" w14:textId="77777777" w:rsidTr="003F35A2">
        <w:tc>
          <w:tcPr>
            <w:tcW w:w="846" w:type="dxa"/>
            <w:vAlign w:val="center"/>
          </w:tcPr>
          <w:p w14:paraId="18F15F98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7EED0CAE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関連学説</w:t>
            </w:r>
          </w:p>
        </w:tc>
        <w:tc>
          <w:tcPr>
            <w:tcW w:w="2693" w:type="dxa"/>
          </w:tcPr>
          <w:p w14:paraId="670C6479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6FE7" w14:paraId="460BA12B" w14:textId="77777777" w:rsidTr="003F35A2">
        <w:tc>
          <w:tcPr>
            <w:tcW w:w="846" w:type="dxa"/>
            <w:vAlign w:val="center"/>
          </w:tcPr>
          <w:p w14:paraId="3AC9C4EF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  <w:vAlign w:val="center"/>
          </w:tcPr>
          <w:p w14:paraId="6994E4F4" w14:textId="77777777" w:rsidR="00956FE7" w:rsidRDefault="00956FE7" w:rsidP="003F35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693" w:type="dxa"/>
            <w:vMerge w:val="restart"/>
          </w:tcPr>
          <w:p w14:paraId="10206692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国家試験の過去問を中心に復習する。</w:t>
            </w:r>
          </w:p>
        </w:tc>
      </w:tr>
      <w:tr w:rsidR="00956FE7" w14:paraId="7967F3F8" w14:textId="77777777" w:rsidTr="003F35A2">
        <w:tc>
          <w:tcPr>
            <w:tcW w:w="846" w:type="dxa"/>
          </w:tcPr>
          <w:p w14:paraId="4732B5F4" w14:textId="77777777" w:rsidR="00956FE7" w:rsidRDefault="00956FE7" w:rsidP="003F3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7F7B287B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32CCE488" w14:textId="77777777" w:rsidR="00956FE7" w:rsidRDefault="00956FE7" w:rsidP="003F35A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3634C" w:rsidRDefault="00691CE3" w:rsidP="00956FE7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3634C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8EAF" w14:textId="77777777" w:rsidR="00697FB6" w:rsidRDefault="00697FB6" w:rsidP="00D2262E">
      <w:r>
        <w:separator/>
      </w:r>
    </w:p>
  </w:endnote>
  <w:endnote w:type="continuationSeparator" w:id="0">
    <w:p w14:paraId="607D6B06" w14:textId="77777777" w:rsidR="00697FB6" w:rsidRDefault="00697FB6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C930" w14:textId="77777777" w:rsidR="00697FB6" w:rsidRDefault="00697FB6" w:rsidP="00D2262E">
      <w:r>
        <w:separator/>
      </w:r>
    </w:p>
  </w:footnote>
  <w:footnote w:type="continuationSeparator" w:id="0">
    <w:p w14:paraId="2B7E13B1" w14:textId="77777777" w:rsidR="00697FB6" w:rsidRDefault="00697FB6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7CBD"/>
    <w:rsid w:val="000B4123"/>
    <w:rsid w:val="001F6D69"/>
    <w:rsid w:val="00267603"/>
    <w:rsid w:val="00270103"/>
    <w:rsid w:val="002A4233"/>
    <w:rsid w:val="002B7348"/>
    <w:rsid w:val="003506C2"/>
    <w:rsid w:val="003D38AA"/>
    <w:rsid w:val="003E251D"/>
    <w:rsid w:val="003E45DC"/>
    <w:rsid w:val="00400289"/>
    <w:rsid w:val="00425996"/>
    <w:rsid w:val="0042708A"/>
    <w:rsid w:val="004802E0"/>
    <w:rsid w:val="004A55F8"/>
    <w:rsid w:val="004D4374"/>
    <w:rsid w:val="004E3B02"/>
    <w:rsid w:val="004E6897"/>
    <w:rsid w:val="00500BC8"/>
    <w:rsid w:val="00507230"/>
    <w:rsid w:val="00511AE6"/>
    <w:rsid w:val="005335A9"/>
    <w:rsid w:val="00553545"/>
    <w:rsid w:val="0057669F"/>
    <w:rsid w:val="005B049E"/>
    <w:rsid w:val="005D7532"/>
    <w:rsid w:val="005F1FFF"/>
    <w:rsid w:val="005F2EEF"/>
    <w:rsid w:val="006349D4"/>
    <w:rsid w:val="0063634C"/>
    <w:rsid w:val="00651D8F"/>
    <w:rsid w:val="00691CE3"/>
    <w:rsid w:val="00697FB6"/>
    <w:rsid w:val="006A5E65"/>
    <w:rsid w:val="006A6B67"/>
    <w:rsid w:val="006C4FC1"/>
    <w:rsid w:val="006D33DE"/>
    <w:rsid w:val="00744BD4"/>
    <w:rsid w:val="007934D0"/>
    <w:rsid w:val="007D793D"/>
    <w:rsid w:val="00830C53"/>
    <w:rsid w:val="00862AE0"/>
    <w:rsid w:val="00893D5D"/>
    <w:rsid w:val="008A3EDC"/>
    <w:rsid w:val="008D1F3E"/>
    <w:rsid w:val="009063B3"/>
    <w:rsid w:val="009526F8"/>
    <w:rsid w:val="00956FE7"/>
    <w:rsid w:val="00967A8E"/>
    <w:rsid w:val="00984F88"/>
    <w:rsid w:val="009A20F8"/>
    <w:rsid w:val="009A6E1E"/>
    <w:rsid w:val="00A02B93"/>
    <w:rsid w:val="00A15609"/>
    <w:rsid w:val="00A74497"/>
    <w:rsid w:val="00BB2C12"/>
    <w:rsid w:val="00BD2DA9"/>
    <w:rsid w:val="00C406F5"/>
    <w:rsid w:val="00D10A29"/>
    <w:rsid w:val="00D2262E"/>
    <w:rsid w:val="00D94B79"/>
    <w:rsid w:val="00DA22F4"/>
    <w:rsid w:val="00DB55E1"/>
    <w:rsid w:val="00E262E5"/>
    <w:rsid w:val="00EB788B"/>
    <w:rsid w:val="00EC43DC"/>
    <w:rsid w:val="00F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FF50-962F-4C4C-8EE6-182F165D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10</cp:revision>
  <cp:lastPrinted>2022-05-22T23:51:00Z</cp:lastPrinted>
  <dcterms:created xsi:type="dcterms:W3CDTF">2022-10-04T06:51:00Z</dcterms:created>
  <dcterms:modified xsi:type="dcterms:W3CDTF">2023-02-28T05:58:00Z</dcterms:modified>
</cp:coreProperties>
</file>