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130AFB3E" w:rsidR="009A6E1E" w:rsidRDefault="00A21834" w:rsidP="00B93A8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あん摩</w:t>
      </w:r>
      <w:r w:rsidR="004802E0" w:rsidRPr="004802E0">
        <w:rPr>
          <w:rFonts w:ascii="ＭＳ ゴシック" w:eastAsia="ＭＳ ゴシック" w:hAnsi="ＭＳ ゴシック" w:hint="eastAsia"/>
          <w:sz w:val="24"/>
          <w:szCs w:val="24"/>
        </w:rPr>
        <w:t>臨床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557FE">
        <w:rPr>
          <w:rFonts w:ascii="ＭＳ ゴシック" w:eastAsia="ＭＳ ゴシック" w:hAnsi="ＭＳ ゴシック" w:hint="eastAsia"/>
          <w:sz w:val="24"/>
          <w:szCs w:val="24"/>
        </w:rPr>
        <w:t>理療臨床実習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304C08C4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C557FE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FE565C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6DD82EE9" w14:textId="33BA63E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E565C" w:rsidRPr="00FE565C">
        <w:rPr>
          <w:rFonts w:ascii="ＭＳ ゴシック" w:eastAsia="ＭＳ ゴシック" w:hAnsi="ＭＳ ゴシック" w:hint="eastAsia"/>
          <w:szCs w:val="21"/>
        </w:rPr>
        <w:t>診察に基づいて</w:t>
      </w:r>
      <w:r w:rsidR="00A21834">
        <w:rPr>
          <w:rFonts w:ascii="ＭＳ ゴシック" w:eastAsia="ＭＳ ゴシック" w:hAnsi="ＭＳ ゴシック" w:hint="eastAsia"/>
          <w:szCs w:val="21"/>
        </w:rPr>
        <w:t>、</w:t>
      </w:r>
      <w:r w:rsidR="00FE565C" w:rsidRPr="00FE565C">
        <w:rPr>
          <w:rFonts w:ascii="ＭＳ ゴシック" w:eastAsia="ＭＳ ゴシック" w:hAnsi="ＭＳ ゴシック" w:hint="eastAsia"/>
          <w:szCs w:val="21"/>
        </w:rPr>
        <w:t>あん摩マッサージ指圧施術の適否を判断し</w:t>
      </w:r>
      <w:r w:rsidR="00A21834">
        <w:rPr>
          <w:rFonts w:ascii="ＭＳ ゴシック" w:eastAsia="ＭＳ ゴシック" w:hAnsi="ＭＳ ゴシック" w:hint="eastAsia"/>
          <w:szCs w:val="21"/>
        </w:rPr>
        <w:t>、</w:t>
      </w:r>
      <w:r w:rsidR="00FE565C" w:rsidRPr="00FE565C">
        <w:rPr>
          <w:rFonts w:ascii="ＭＳ ゴシック" w:eastAsia="ＭＳ ゴシック" w:hAnsi="ＭＳ ゴシック" w:hint="eastAsia"/>
          <w:szCs w:val="21"/>
        </w:rPr>
        <w:t>施術を適正に行う能力と態度を養う。</w:t>
      </w:r>
    </w:p>
    <w:p w14:paraId="5596009C" w14:textId="77777777" w:rsidR="00610BA1" w:rsidRDefault="00610BA1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473C676D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</w:t>
      </w:r>
      <w:r w:rsidR="009E21AC">
        <w:rPr>
          <w:rFonts w:ascii="ＭＳ ゴシック" w:eastAsia="ＭＳ ゴシック" w:hAnsi="ＭＳ ゴシック" w:hint="eastAsia"/>
          <w:szCs w:val="21"/>
        </w:rPr>
        <w:t>容</w:t>
      </w:r>
      <w:bookmarkStart w:id="0" w:name="_GoBack"/>
      <w:bookmarkEnd w:id="0"/>
      <w:r w:rsidRPr="004802E0">
        <w:rPr>
          <w:rFonts w:ascii="ＭＳ ゴシック" w:eastAsia="ＭＳ ゴシック" w:hAnsi="ＭＳ ゴシック" w:hint="eastAsia"/>
          <w:szCs w:val="21"/>
        </w:rPr>
        <w:t>】</w:t>
      </w:r>
    </w:p>
    <w:p w14:paraId="3FB37CA8" w14:textId="18A406A4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608B9">
        <w:rPr>
          <w:rFonts w:ascii="ＭＳ ゴシック" w:eastAsia="ＭＳ ゴシック" w:hAnsi="ＭＳ ゴシック" w:hint="eastAsia"/>
          <w:szCs w:val="21"/>
        </w:rPr>
        <w:t>理療基礎実習やその他の教科で</w:t>
      </w:r>
      <w:r w:rsidR="00FE565C" w:rsidRPr="00FE565C">
        <w:rPr>
          <w:rFonts w:ascii="ＭＳ ゴシック" w:eastAsia="ＭＳ ゴシック" w:hAnsi="ＭＳ ゴシック" w:hint="eastAsia"/>
          <w:szCs w:val="21"/>
        </w:rPr>
        <w:t>習得した知識と技術を踏まえ、教員の指導の下</w:t>
      </w:r>
      <w:r w:rsidR="00A21834">
        <w:rPr>
          <w:rFonts w:ascii="ＭＳ ゴシック" w:eastAsia="ＭＳ ゴシック" w:hAnsi="ＭＳ ゴシック" w:hint="eastAsia"/>
          <w:szCs w:val="21"/>
        </w:rPr>
        <w:t>、</w:t>
      </w:r>
      <w:r w:rsidR="00FE565C" w:rsidRPr="00FE565C">
        <w:rPr>
          <w:rFonts w:ascii="ＭＳ ゴシック" w:eastAsia="ＭＳ ゴシック" w:hAnsi="ＭＳ ゴシック" w:hint="eastAsia"/>
          <w:szCs w:val="21"/>
        </w:rPr>
        <w:t>外来患者に対して実習を行う。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9532080" w14:textId="0DF4E358" w:rsidR="00691CE3" w:rsidRDefault="00D2262E" w:rsidP="000D0B4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475635">
        <w:rPr>
          <w:rFonts w:ascii="ＭＳ ゴシック" w:eastAsia="ＭＳ ゴシック" w:hAnsi="ＭＳ ゴシック" w:hint="eastAsia"/>
          <w:szCs w:val="21"/>
        </w:rPr>
        <w:t>理療基礎実習</w:t>
      </w:r>
      <w:r w:rsidR="00E277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802E0">
        <w:rPr>
          <w:rFonts w:ascii="ＭＳ ゴシック" w:eastAsia="ＭＳ ゴシック" w:hAnsi="ＭＳ ゴシック" w:hint="eastAsia"/>
          <w:szCs w:val="21"/>
        </w:rPr>
        <w:t>第</w:t>
      </w:r>
      <w:r w:rsidR="00475635">
        <w:rPr>
          <w:rFonts w:ascii="ＭＳ ゴシック" w:eastAsia="ＭＳ ゴシック" w:hAnsi="ＭＳ ゴシック" w:hint="eastAsia"/>
          <w:szCs w:val="21"/>
        </w:rPr>
        <w:t>２</w:t>
      </w:r>
      <w:r w:rsidR="004802E0" w:rsidRPr="004802E0">
        <w:rPr>
          <w:rFonts w:ascii="ＭＳ ゴシック" w:eastAsia="ＭＳ ゴシック" w:hAnsi="ＭＳ ゴシック"/>
          <w:szCs w:val="21"/>
        </w:rPr>
        <w:t>版」</w:t>
      </w:r>
      <w:r w:rsidR="000C4C3F">
        <w:rPr>
          <w:rFonts w:ascii="ＭＳ ゴシック" w:eastAsia="ＭＳ ゴシック" w:hAnsi="ＭＳ ゴシック" w:hint="eastAsia"/>
          <w:szCs w:val="21"/>
        </w:rPr>
        <w:t>（日本ライト</w:t>
      </w:r>
      <w:r w:rsidR="002B0F3A">
        <w:rPr>
          <w:rFonts w:ascii="ＭＳ ゴシック" w:eastAsia="ＭＳ ゴシック" w:hAnsi="ＭＳ ゴシック" w:hint="eastAsia"/>
          <w:szCs w:val="21"/>
        </w:rPr>
        <w:t>ハウス</w:t>
      </w:r>
      <w:r w:rsidR="000C4C3F">
        <w:rPr>
          <w:rFonts w:ascii="ＭＳ ゴシック" w:eastAsia="ＭＳ ゴシック" w:hAnsi="ＭＳ ゴシック" w:hint="eastAsia"/>
          <w:szCs w:val="21"/>
        </w:rPr>
        <w:t>）</w:t>
      </w:r>
    </w:p>
    <w:p w14:paraId="06C261DE" w14:textId="77777777" w:rsidR="000D0B40" w:rsidRDefault="000D0B40" w:rsidP="000D0B40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15E130ED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A91B5E">
        <w:rPr>
          <w:rFonts w:ascii="ＭＳ ゴシック" w:eastAsia="ＭＳ ゴシック" w:hAnsi="ＭＳ ゴシック"/>
          <w:szCs w:val="21"/>
        </w:rPr>
        <w:t xml:space="preserve"> </w:t>
      </w:r>
      <w:r w:rsidR="007673E9">
        <w:rPr>
          <w:rFonts w:ascii="ＭＳ ゴシック" w:eastAsia="ＭＳ ゴシック" w:hAnsi="ＭＳ ゴシック"/>
          <w:szCs w:val="21"/>
        </w:rPr>
        <w:t>14</w:t>
      </w:r>
      <w:r w:rsidR="007673E9">
        <w:rPr>
          <w:rFonts w:ascii="ＭＳ ゴシック" w:eastAsia="ＭＳ ゴシック" w:hAnsi="ＭＳ ゴシック" w:hint="eastAsia"/>
          <w:szCs w:val="21"/>
        </w:rPr>
        <w:t>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7673E9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</w:tblGrid>
      <w:tr w:rsidR="003054F6" w14:paraId="704465FF" w14:textId="77777777" w:rsidTr="003054F6">
        <w:tc>
          <w:tcPr>
            <w:tcW w:w="846" w:type="dxa"/>
          </w:tcPr>
          <w:p w14:paraId="30DA9716" w14:textId="7F7A0373" w:rsidR="003054F6" w:rsidRDefault="003054F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685" w:type="dxa"/>
          </w:tcPr>
          <w:p w14:paraId="4CE2FC1C" w14:textId="681B7746" w:rsidR="003054F6" w:rsidRDefault="003054F6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3054F6" w14:paraId="6D7F4D34" w14:textId="77777777" w:rsidTr="003054F6">
        <w:tc>
          <w:tcPr>
            <w:tcW w:w="846" w:type="dxa"/>
            <w:vAlign w:val="center"/>
          </w:tcPr>
          <w:p w14:paraId="0B09EAFD" w14:textId="2886C4A3" w:rsidR="003054F6" w:rsidRDefault="003054F6" w:rsidP="003054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685" w:type="dxa"/>
          </w:tcPr>
          <w:p w14:paraId="1688AF6C" w14:textId="3D3C9E81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診察方法の確認</w:t>
            </w:r>
          </w:p>
        </w:tc>
      </w:tr>
      <w:tr w:rsidR="003054F6" w14:paraId="52FF7DE6" w14:textId="77777777" w:rsidTr="003054F6">
        <w:tc>
          <w:tcPr>
            <w:tcW w:w="846" w:type="dxa"/>
            <w:vAlign w:val="center"/>
          </w:tcPr>
          <w:p w14:paraId="47C1BBED" w14:textId="18CF0284" w:rsidR="003054F6" w:rsidRDefault="003054F6" w:rsidP="003054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685" w:type="dxa"/>
          </w:tcPr>
          <w:p w14:paraId="6E534CA2" w14:textId="13C5BCD3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カルテの記録方法の確認</w:t>
            </w:r>
          </w:p>
        </w:tc>
      </w:tr>
      <w:tr w:rsidR="003054F6" w14:paraId="7A1739CD" w14:textId="77777777" w:rsidTr="003054F6">
        <w:tc>
          <w:tcPr>
            <w:tcW w:w="846" w:type="dxa"/>
            <w:vAlign w:val="center"/>
          </w:tcPr>
          <w:p w14:paraId="2E8DBB38" w14:textId="1BB1AA71" w:rsidR="003054F6" w:rsidRDefault="003054F6" w:rsidP="003054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685" w:type="dxa"/>
            <w:vMerge w:val="restart"/>
            <w:vAlign w:val="center"/>
          </w:tcPr>
          <w:p w14:paraId="0E5424F2" w14:textId="79851DEB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模擬患者に対するあん摩実習</w:t>
            </w:r>
          </w:p>
        </w:tc>
      </w:tr>
      <w:tr w:rsidR="003054F6" w14:paraId="5DCEE4C6" w14:textId="77777777" w:rsidTr="003054F6">
        <w:tc>
          <w:tcPr>
            <w:tcW w:w="846" w:type="dxa"/>
            <w:vAlign w:val="center"/>
          </w:tcPr>
          <w:p w14:paraId="68115F36" w14:textId="44871314" w:rsidR="003054F6" w:rsidRDefault="003054F6" w:rsidP="003054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685" w:type="dxa"/>
            <w:vMerge/>
            <w:vAlign w:val="center"/>
          </w:tcPr>
          <w:p w14:paraId="7D7E90A0" w14:textId="77777777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54F6" w14:paraId="3F9CB0B0" w14:textId="77777777" w:rsidTr="003054F6">
        <w:tc>
          <w:tcPr>
            <w:tcW w:w="846" w:type="dxa"/>
            <w:vAlign w:val="center"/>
          </w:tcPr>
          <w:p w14:paraId="652B75F1" w14:textId="430548E1" w:rsidR="003054F6" w:rsidRDefault="003054F6" w:rsidP="003054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685" w:type="dxa"/>
            <w:vMerge w:val="restart"/>
            <w:vAlign w:val="center"/>
          </w:tcPr>
          <w:p w14:paraId="7A3EFEDC" w14:textId="77777777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臨床実習前実技試験</w:t>
            </w:r>
          </w:p>
          <w:p w14:paraId="4F587B9C" w14:textId="4BBB6CF1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あん摩臨床実習</w:t>
            </w:r>
          </w:p>
        </w:tc>
      </w:tr>
      <w:tr w:rsidR="003054F6" w14:paraId="35BE1065" w14:textId="77777777" w:rsidTr="003054F6">
        <w:tc>
          <w:tcPr>
            <w:tcW w:w="846" w:type="dxa"/>
            <w:vAlign w:val="center"/>
          </w:tcPr>
          <w:p w14:paraId="79332E45" w14:textId="2009D809" w:rsidR="003054F6" w:rsidRDefault="003054F6" w:rsidP="003054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685" w:type="dxa"/>
            <w:vMerge/>
          </w:tcPr>
          <w:p w14:paraId="3B830135" w14:textId="77777777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54F6" w14:paraId="000010EF" w14:textId="77777777" w:rsidTr="003054F6">
        <w:tc>
          <w:tcPr>
            <w:tcW w:w="846" w:type="dxa"/>
            <w:vAlign w:val="center"/>
          </w:tcPr>
          <w:p w14:paraId="5787C915" w14:textId="1C01853F" w:rsidR="003054F6" w:rsidRDefault="003054F6" w:rsidP="003054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685" w:type="dxa"/>
          </w:tcPr>
          <w:p w14:paraId="0F3A1508" w14:textId="2A22AD1D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あん摩臨床実習</w:t>
            </w:r>
          </w:p>
        </w:tc>
      </w:tr>
      <w:tr w:rsidR="003054F6" w14:paraId="398CEFB1" w14:textId="77777777" w:rsidTr="003054F6">
        <w:tc>
          <w:tcPr>
            <w:tcW w:w="846" w:type="dxa"/>
            <w:vAlign w:val="center"/>
          </w:tcPr>
          <w:p w14:paraId="417D0BFF" w14:textId="5B790EBF" w:rsidR="003054F6" w:rsidRDefault="003054F6" w:rsidP="003054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685" w:type="dxa"/>
          </w:tcPr>
          <w:p w14:paraId="754213AB" w14:textId="01320F9F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あん摩臨床実習</w:t>
            </w:r>
          </w:p>
        </w:tc>
      </w:tr>
      <w:tr w:rsidR="003054F6" w14:paraId="658F5743" w14:textId="77777777" w:rsidTr="003054F6">
        <w:tc>
          <w:tcPr>
            <w:tcW w:w="846" w:type="dxa"/>
            <w:vAlign w:val="center"/>
          </w:tcPr>
          <w:p w14:paraId="36F5CFC8" w14:textId="4E379C6A" w:rsidR="003054F6" w:rsidRDefault="003054F6" w:rsidP="003054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685" w:type="dxa"/>
          </w:tcPr>
          <w:p w14:paraId="36DDD5DE" w14:textId="77777777" w:rsidR="003054F6" w:rsidRDefault="003054F6" w:rsidP="008F4B1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あん摩臨床実習</w:t>
            </w:r>
          </w:p>
          <w:p w14:paraId="0F310A85" w14:textId="6B6A38B7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カンファレンス</w:t>
            </w:r>
          </w:p>
        </w:tc>
      </w:tr>
      <w:tr w:rsidR="003054F6" w14:paraId="6B78B5B4" w14:textId="77777777" w:rsidTr="003054F6">
        <w:tc>
          <w:tcPr>
            <w:tcW w:w="846" w:type="dxa"/>
            <w:vAlign w:val="center"/>
          </w:tcPr>
          <w:p w14:paraId="5924A3FE" w14:textId="10DFA431" w:rsidR="003054F6" w:rsidRDefault="003054F6" w:rsidP="003054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685" w:type="dxa"/>
          </w:tcPr>
          <w:p w14:paraId="72A5583E" w14:textId="77777777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あん摩臨床実習</w:t>
            </w:r>
          </w:p>
          <w:p w14:paraId="6DB4253B" w14:textId="2400734E" w:rsidR="003054F6" w:rsidRDefault="003054F6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臨床実習反省会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C60E9" w14:textId="77777777" w:rsidR="006C6011" w:rsidRDefault="006C6011" w:rsidP="00D2262E">
      <w:r>
        <w:separator/>
      </w:r>
    </w:p>
  </w:endnote>
  <w:endnote w:type="continuationSeparator" w:id="0">
    <w:p w14:paraId="280372CB" w14:textId="77777777" w:rsidR="006C6011" w:rsidRDefault="006C6011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55BAF" w14:textId="77777777" w:rsidR="006C6011" w:rsidRDefault="006C6011" w:rsidP="00D2262E">
      <w:r>
        <w:separator/>
      </w:r>
    </w:p>
  </w:footnote>
  <w:footnote w:type="continuationSeparator" w:id="0">
    <w:p w14:paraId="3FB8DB51" w14:textId="77777777" w:rsidR="006C6011" w:rsidRDefault="006C6011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42BA8"/>
    <w:rsid w:val="000B4123"/>
    <w:rsid w:val="000B4C12"/>
    <w:rsid w:val="000C4C3F"/>
    <w:rsid w:val="000D0B40"/>
    <w:rsid w:val="00270103"/>
    <w:rsid w:val="002A4233"/>
    <w:rsid w:val="002B0F3A"/>
    <w:rsid w:val="003054F6"/>
    <w:rsid w:val="00314395"/>
    <w:rsid w:val="003D38AA"/>
    <w:rsid w:val="003E45DC"/>
    <w:rsid w:val="004608B9"/>
    <w:rsid w:val="00475635"/>
    <w:rsid w:val="004802E0"/>
    <w:rsid w:val="004A30A2"/>
    <w:rsid w:val="004A55F8"/>
    <w:rsid w:val="004E3B02"/>
    <w:rsid w:val="00507230"/>
    <w:rsid w:val="0057669F"/>
    <w:rsid w:val="00580034"/>
    <w:rsid w:val="005D7532"/>
    <w:rsid w:val="005F1FFF"/>
    <w:rsid w:val="005F2EEF"/>
    <w:rsid w:val="00610BA1"/>
    <w:rsid w:val="006349D4"/>
    <w:rsid w:val="00651D8F"/>
    <w:rsid w:val="00691CE3"/>
    <w:rsid w:val="006C6011"/>
    <w:rsid w:val="007673E9"/>
    <w:rsid w:val="007D793D"/>
    <w:rsid w:val="00830C53"/>
    <w:rsid w:val="008A3EDC"/>
    <w:rsid w:val="008F4B18"/>
    <w:rsid w:val="009063B3"/>
    <w:rsid w:val="00967A8E"/>
    <w:rsid w:val="009A6E1E"/>
    <w:rsid w:val="009E21AC"/>
    <w:rsid w:val="00A15609"/>
    <w:rsid w:val="00A21834"/>
    <w:rsid w:val="00A91B5E"/>
    <w:rsid w:val="00B93A86"/>
    <w:rsid w:val="00C557FE"/>
    <w:rsid w:val="00D10A29"/>
    <w:rsid w:val="00D2262E"/>
    <w:rsid w:val="00E262E5"/>
    <w:rsid w:val="00E277E0"/>
    <w:rsid w:val="00EC43DC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9621B-7C1E-4D7D-8689-CA1C7E43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29</cp:revision>
  <cp:lastPrinted>2023-01-05T00:18:00Z</cp:lastPrinted>
  <dcterms:created xsi:type="dcterms:W3CDTF">2022-04-19T05:04:00Z</dcterms:created>
  <dcterms:modified xsi:type="dcterms:W3CDTF">2023-02-28T07:17:00Z</dcterms:modified>
</cp:coreProperties>
</file>