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4A104768" w:rsidR="009A6E1E" w:rsidRDefault="00965A08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臨床医学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生活と疾病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40B3394B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56311D">
        <w:rPr>
          <w:rFonts w:ascii="ＭＳ ゴシック" w:eastAsia="ＭＳ ゴシック" w:hAnsi="ＭＳ ゴシック" w:hint="eastAsia"/>
          <w:szCs w:val="21"/>
        </w:rPr>
        <w:t>本科・専攻科保健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965A08">
        <w:rPr>
          <w:rFonts w:ascii="ＭＳ ゴシック" w:eastAsia="ＭＳ ゴシック" w:hAnsi="ＭＳ ゴシック" w:hint="eastAsia"/>
          <w:szCs w:val="21"/>
        </w:rPr>
        <w:t>３</w:t>
      </w:r>
      <w:r w:rsidR="00A921D8">
        <w:rPr>
          <w:rFonts w:ascii="ＭＳ ゴシック" w:eastAsia="ＭＳ ゴシック" w:hAnsi="ＭＳ ゴシック" w:hint="eastAsia"/>
          <w:szCs w:val="21"/>
        </w:rPr>
        <w:t>年次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7591D557" w14:textId="36A9C185" w:rsidR="00453800" w:rsidRDefault="004802E0" w:rsidP="00ED740E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65A08" w:rsidRPr="00965A08">
        <w:rPr>
          <w:rFonts w:ascii="ＭＳ ゴシック" w:eastAsia="ＭＳ ゴシック" w:hAnsi="ＭＳ ゴシック" w:hint="eastAsia"/>
          <w:szCs w:val="21"/>
        </w:rPr>
        <w:t>臨床医学に関する基礎的な知識を習得</w:t>
      </w:r>
      <w:r w:rsidR="00754A7E">
        <w:rPr>
          <w:rFonts w:ascii="ＭＳ ゴシック" w:eastAsia="ＭＳ ゴシック" w:hAnsi="ＭＳ ゴシック" w:hint="eastAsia"/>
          <w:szCs w:val="21"/>
        </w:rPr>
        <w:t>する</w:t>
      </w:r>
      <w:r w:rsidR="00965A08" w:rsidRPr="00965A08">
        <w:rPr>
          <w:rFonts w:ascii="ＭＳ ゴシック" w:eastAsia="ＭＳ ゴシック" w:hAnsi="ＭＳ ゴシック" w:hint="eastAsia"/>
          <w:szCs w:val="21"/>
        </w:rPr>
        <w:t>とともに</w:t>
      </w:r>
      <w:r w:rsidR="003C2DAF">
        <w:rPr>
          <w:rFonts w:ascii="ＭＳ ゴシック" w:eastAsia="ＭＳ ゴシック" w:hAnsi="ＭＳ ゴシック" w:hint="eastAsia"/>
          <w:szCs w:val="21"/>
        </w:rPr>
        <w:t>、</w:t>
      </w:r>
      <w:r w:rsidR="00965A08" w:rsidRPr="00965A08">
        <w:rPr>
          <w:rFonts w:ascii="ＭＳ ゴシック" w:eastAsia="ＭＳ ゴシック" w:hAnsi="ＭＳ ゴシック" w:hint="eastAsia"/>
          <w:szCs w:val="21"/>
        </w:rPr>
        <w:t>疾病と日常生活とのかかわりを理解</w:t>
      </w:r>
      <w:r w:rsidR="00754A7E">
        <w:rPr>
          <w:rFonts w:ascii="ＭＳ ゴシック" w:eastAsia="ＭＳ ゴシック" w:hAnsi="ＭＳ ゴシック" w:hint="eastAsia"/>
          <w:szCs w:val="21"/>
        </w:rPr>
        <w:t>し</w:t>
      </w:r>
      <w:r w:rsidR="003C2DAF">
        <w:rPr>
          <w:rFonts w:ascii="ＭＳ ゴシック" w:eastAsia="ＭＳ ゴシック" w:hAnsi="ＭＳ ゴシック" w:hint="eastAsia"/>
          <w:szCs w:val="21"/>
        </w:rPr>
        <w:t>、</w:t>
      </w:r>
      <w:r w:rsidR="00965A08" w:rsidRPr="00965A08">
        <w:rPr>
          <w:rFonts w:ascii="ＭＳ ゴシック" w:eastAsia="ＭＳ ゴシック" w:hAnsi="ＭＳ ゴシック" w:hint="eastAsia"/>
          <w:szCs w:val="21"/>
        </w:rPr>
        <w:t>施術を適切に行う能力と態度を</w:t>
      </w:r>
      <w:r w:rsidR="00754A7E">
        <w:rPr>
          <w:rFonts w:ascii="ＭＳ ゴシック" w:eastAsia="ＭＳ ゴシック" w:hAnsi="ＭＳ ゴシック" w:hint="eastAsia"/>
          <w:szCs w:val="21"/>
        </w:rPr>
        <w:t>養う</w:t>
      </w:r>
      <w:r w:rsidR="00965A08" w:rsidRPr="00965A08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63C20681" w14:textId="1273B591" w:rsidR="004802E0" w:rsidRDefault="007B14B3" w:rsidP="00691CE3">
      <w:pPr>
        <w:jc w:val="left"/>
        <w:rPr>
          <w:rFonts w:ascii="ＭＳ ゴシック" w:eastAsia="ＭＳ ゴシック" w:hAnsi="ＭＳ ゴシック"/>
          <w:szCs w:val="21"/>
        </w:rPr>
      </w:pPr>
      <w:r w:rsidRPr="007B14B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65A08" w:rsidRPr="00965A08">
        <w:rPr>
          <w:rFonts w:ascii="ＭＳ ゴシック" w:eastAsia="ＭＳ ゴシック" w:hAnsi="ＭＳ ゴシック" w:hint="eastAsia"/>
          <w:szCs w:val="21"/>
        </w:rPr>
        <w:t>西洋医学の立場から診察法や検査法について学ぶ臨床医学総論と</w:t>
      </w:r>
      <w:r w:rsidR="003C2DAF">
        <w:rPr>
          <w:rFonts w:ascii="ＭＳ ゴシック" w:eastAsia="ＭＳ ゴシック" w:hAnsi="ＭＳ ゴシック" w:hint="eastAsia"/>
          <w:szCs w:val="21"/>
        </w:rPr>
        <w:t>、</w:t>
      </w:r>
      <w:r w:rsidR="00965A08" w:rsidRPr="00965A08">
        <w:rPr>
          <w:rFonts w:ascii="ＭＳ ゴシック" w:eastAsia="ＭＳ ゴシック" w:hAnsi="ＭＳ ゴシック" w:hint="eastAsia"/>
          <w:szCs w:val="21"/>
        </w:rPr>
        <w:t>各病気について原因や症状・治療法などについて学ぶ臨床医学各論を学習する。実習や最新のデータを活用することで</w:t>
      </w:r>
      <w:r w:rsidR="003C2DAF">
        <w:rPr>
          <w:rFonts w:ascii="ＭＳ ゴシック" w:eastAsia="ＭＳ ゴシック" w:hAnsi="ＭＳ ゴシック" w:hint="eastAsia"/>
          <w:szCs w:val="21"/>
        </w:rPr>
        <w:t>、</w:t>
      </w:r>
      <w:r w:rsidR="00965A08" w:rsidRPr="00965A08">
        <w:rPr>
          <w:rFonts w:ascii="ＭＳ ゴシック" w:eastAsia="ＭＳ ゴシック" w:hAnsi="ＭＳ ゴシック" w:hint="eastAsia"/>
          <w:szCs w:val="21"/>
        </w:rPr>
        <w:t>臨床で活用できる知識の定着を</w:t>
      </w:r>
      <w:r w:rsidR="00A921D8">
        <w:rPr>
          <w:rFonts w:ascii="ＭＳ ゴシック" w:eastAsia="ＭＳ ゴシック" w:hAnsi="ＭＳ ゴシック" w:hint="eastAsia"/>
          <w:szCs w:val="21"/>
        </w:rPr>
        <w:t>図る</w:t>
      </w:r>
      <w:r w:rsidR="00965A08" w:rsidRPr="00965A08">
        <w:rPr>
          <w:rFonts w:ascii="ＭＳ ゴシック" w:eastAsia="ＭＳ ゴシック" w:hAnsi="ＭＳ ゴシック" w:hint="eastAsia"/>
          <w:szCs w:val="21"/>
        </w:rPr>
        <w:t>。</w:t>
      </w:r>
    </w:p>
    <w:p w14:paraId="7E339F6D" w14:textId="77777777" w:rsidR="007B14B3" w:rsidRDefault="007B14B3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9532080" w14:textId="0D831F2C" w:rsidR="00691CE3" w:rsidRDefault="00D2262E" w:rsidP="00E137B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965A08">
        <w:rPr>
          <w:rFonts w:ascii="ＭＳ ゴシック" w:eastAsia="ＭＳ ゴシック" w:hAnsi="ＭＳ ゴシック" w:hint="eastAsia"/>
          <w:szCs w:val="21"/>
        </w:rPr>
        <w:t>生活と疾病Ⅱ</w:t>
      </w:r>
      <w:r w:rsidR="00453800">
        <w:rPr>
          <w:rFonts w:ascii="ＭＳ ゴシック" w:eastAsia="ＭＳ ゴシック" w:hAnsi="ＭＳ ゴシック" w:hint="eastAsia"/>
          <w:szCs w:val="21"/>
        </w:rPr>
        <w:t>（</w:t>
      </w:r>
      <w:r w:rsidR="00C14AC1">
        <w:rPr>
          <w:rFonts w:ascii="ＭＳ ゴシック" w:eastAsia="ＭＳ ゴシック" w:hAnsi="ＭＳ ゴシック" w:hint="eastAsia"/>
          <w:szCs w:val="21"/>
        </w:rPr>
        <w:t>臨床医学</w:t>
      </w:r>
      <w:r w:rsidR="00453800">
        <w:rPr>
          <w:rFonts w:ascii="ＭＳ ゴシック" w:eastAsia="ＭＳ ゴシック" w:hAnsi="ＭＳ ゴシック" w:hint="eastAsia"/>
          <w:szCs w:val="21"/>
        </w:rPr>
        <w:t>）</w:t>
      </w:r>
      <w:r w:rsidR="00C14AC1">
        <w:rPr>
          <w:rFonts w:ascii="ＭＳ ゴシック" w:eastAsia="ＭＳ ゴシック" w:hAnsi="ＭＳ ゴシック" w:hint="eastAsia"/>
          <w:szCs w:val="21"/>
        </w:rPr>
        <w:t>改訂第５版</w:t>
      </w:r>
      <w:r w:rsidR="004802E0" w:rsidRPr="004802E0">
        <w:rPr>
          <w:rFonts w:ascii="ＭＳ ゴシック" w:eastAsia="ＭＳ ゴシック" w:hAnsi="ＭＳ ゴシック"/>
          <w:szCs w:val="21"/>
        </w:rPr>
        <w:t>」</w:t>
      </w:r>
      <w:r w:rsidR="00DC264A"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45E50E3C" w14:textId="77777777" w:rsidR="00754A7E" w:rsidRDefault="00754A7E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61353FB7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C3783A">
        <w:rPr>
          <w:rFonts w:ascii="ＭＳ ゴシック" w:eastAsia="ＭＳ ゴシック" w:hAnsi="ＭＳ ゴシック" w:hint="eastAsia"/>
          <w:szCs w:val="21"/>
        </w:rPr>
        <w:t>175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時間（</w:t>
      </w:r>
      <w:r w:rsidR="00C3783A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560563C2" w14:textId="77777777" w:rsidR="00ED740E" w:rsidRDefault="00ED740E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ED740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0F3D3F" w14:paraId="704465FF" w14:textId="77777777" w:rsidTr="000F3D3F">
        <w:tc>
          <w:tcPr>
            <w:tcW w:w="846" w:type="dxa"/>
          </w:tcPr>
          <w:p w14:paraId="30DA9716" w14:textId="7F7A0373" w:rsidR="000F3D3F" w:rsidRDefault="000F3D3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827" w:type="dxa"/>
          </w:tcPr>
          <w:p w14:paraId="4CE2FC1C" w14:textId="681B7746" w:rsidR="000F3D3F" w:rsidRDefault="000F3D3F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0F3D3F" w14:paraId="6D7F4D34" w14:textId="77777777" w:rsidTr="00F53099">
        <w:tc>
          <w:tcPr>
            <w:tcW w:w="846" w:type="dxa"/>
            <w:vAlign w:val="center"/>
          </w:tcPr>
          <w:p w14:paraId="0B09EAFD" w14:textId="2886C4A3" w:rsidR="000F3D3F" w:rsidRDefault="000F3D3F" w:rsidP="00F530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827" w:type="dxa"/>
            <w:vMerge w:val="restart"/>
            <w:vAlign w:val="center"/>
          </w:tcPr>
          <w:p w14:paraId="1688AF6C" w14:textId="38984964" w:rsidR="000F3D3F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5107">
              <w:rPr>
                <w:rFonts w:ascii="ＭＳ ゴシック" w:eastAsia="ＭＳ ゴシック" w:hAnsi="ＭＳ ゴシック" w:hint="eastAsia"/>
                <w:szCs w:val="21"/>
              </w:rPr>
              <w:t>診察と治療の一般</w:t>
            </w:r>
          </w:p>
        </w:tc>
      </w:tr>
      <w:tr w:rsidR="000F3D3F" w14:paraId="52FF7DE6" w14:textId="77777777" w:rsidTr="00F53099">
        <w:tc>
          <w:tcPr>
            <w:tcW w:w="846" w:type="dxa"/>
            <w:vAlign w:val="center"/>
          </w:tcPr>
          <w:p w14:paraId="47C1BBED" w14:textId="18CF0284" w:rsidR="000F3D3F" w:rsidRDefault="000F3D3F" w:rsidP="00F530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827" w:type="dxa"/>
            <w:vMerge/>
            <w:vAlign w:val="center"/>
          </w:tcPr>
          <w:p w14:paraId="6E534CA2" w14:textId="1178E3EE" w:rsidR="000F3D3F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3D3F" w14:paraId="7A1739CD" w14:textId="77777777" w:rsidTr="00F53099">
        <w:tc>
          <w:tcPr>
            <w:tcW w:w="846" w:type="dxa"/>
            <w:vAlign w:val="center"/>
          </w:tcPr>
          <w:p w14:paraId="2E8DBB38" w14:textId="1BB1AA71" w:rsidR="000F3D3F" w:rsidRDefault="000F3D3F" w:rsidP="00F530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827" w:type="dxa"/>
            <w:vAlign w:val="center"/>
          </w:tcPr>
          <w:p w14:paraId="0E5424F2" w14:textId="0ECAEA87" w:rsidR="000F3D3F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5107">
              <w:rPr>
                <w:rFonts w:ascii="ＭＳ ゴシック" w:eastAsia="ＭＳ ゴシック" w:hAnsi="ＭＳ ゴシック" w:hint="eastAsia"/>
                <w:szCs w:val="21"/>
              </w:rPr>
              <w:t>主な症状の診察法</w:t>
            </w:r>
          </w:p>
        </w:tc>
      </w:tr>
      <w:tr w:rsidR="000F3D3F" w14:paraId="5DCEE4C6" w14:textId="77777777" w:rsidTr="00F53099">
        <w:tc>
          <w:tcPr>
            <w:tcW w:w="846" w:type="dxa"/>
            <w:vAlign w:val="center"/>
          </w:tcPr>
          <w:p w14:paraId="68115F36" w14:textId="44871314" w:rsidR="000F3D3F" w:rsidRDefault="000F3D3F" w:rsidP="00F530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827" w:type="dxa"/>
            <w:vMerge w:val="restart"/>
            <w:vAlign w:val="center"/>
          </w:tcPr>
          <w:p w14:paraId="7D7E90A0" w14:textId="23E3C97E" w:rsidR="000F3D3F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5107">
              <w:rPr>
                <w:rFonts w:ascii="ＭＳ ゴシック" w:eastAsia="ＭＳ ゴシック" w:hAnsi="ＭＳ ゴシック" w:hint="eastAsia"/>
                <w:szCs w:val="21"/>
              </w:rPr>
              <w:t>運動器疾患</w:t>
            </w:r>
          </w:p>
        </w:tc>
      </w:tr>
      <w:tr w:rsidR="000F3D3F" w14:paraId="3F9CB0B0" w14:textId="77777777" w:rsidTr="00F53099">
        <w:trPr>
          <w:trHeight w:val="309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52B75F1" w14:textId="430548E1" w:rsidR="000F3D3F" w:rsidRDefault="000F3D3F" w:rsidP="00F530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14:paraId="4F587B9C" w14:textId="3AB52BA4" w:rsidR="000F3D3F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3D3F" w14:paraId="35BE1065" w14:textId="77777777" w:rsidTr="00F53099">
        <w:tc>
          <w:tcPr>
            <w:tcW w:w="846" w:type="dxa"/>
            <w:vAlign w:val="center"/>
          </w:tcPr>
          <w:p w14:paraId="79332E45" w14:textId="2009D809" w:rsidR="000F3D3F" w:rsidRDefault="000F3D3F" w:rsidP="00F530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827" w:type="dxa"/>
            <w:vAlign w:val="center"/>
          </w:tcPr>
          <w:p w14:paraId="3B830135" w14:textId="65E0F033" w:rsidR="000F3D3F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5107">
              <w:rPr>
                <w:rFonts w:ascii="ＭＳ ゴシック" w:eastAsia="ＭＳ ゴシック" w:hAnsi="ＭＳ ゴシック" w:hint="eastAsia"/>
                <w:szCs w:val="21"/>
              </w:rPr>
              <w:t>神経系疾患</w:t>
            </w:r>
          </w:p>
        </w:tc>
      </w:tr>
      <w:tr w:rsidR="000F3D3F" w14:paraId="000010EF" w14:textId="77777777" w:rsidTr="00F53099">
        <w:tc>
          <w:tcPr>
            <w:tcW w:w="846" w:type="dxa"/>
            <w:vAlign w:val="center"/>
          </w:tcPr>
          <w:p w14:paraId="5787C915" w14:textId="1C01853F" w:rsidR="000F3D3F" w:rsidRDefault="000F3D3F" w:rsidP="00F530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827" w:type="dxa"/>
            <w:vAlign w:val="center"/>
          </w:tcPr>
          <w:p w14:paraId="2B8D4C87" w14:textId="77777777" w:rsidR="000F3D3F" w:rsidRPr="00685107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5107">
              <w:rPr>
                <w:rFonts w:ascii="ＭＳ ゴシック" w:eastAsia="ＭＳ ゴシック" w:hAnsi="ＭＳ ゴシック" w:hint="eastAsia"/>
                <w:szCs w:val="21"/>
              </w:rPr>
              <w:t>呼吸器疾患</w:t>
            </w:r>
          </w:p>
          <w:p w14:paraId="0F3A1508" w14:textId="5D605CE2" w:rsidR="000F3D3F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5107">
              <w:rPr>
                <w:rFonts w:ascii="ＭＳ ゴシック" w:eastAsia="ＭＳ ゴシック" w:hAnsi="ＭＳ ゴシック" w:hint="eastAsia"/>
                <w:szCs w:val="21"/>
              </w:rPr>
              <w:t>血液・循環器疾患</w:t>
            </w:r>
          </w:p>
        </w:tc>
      </w:tr>
      <w:tr w:rsidR="000F3D3F" w14:paraId="398CEFB1" w14:textId="77777777" w:rsidTr="00F53099">
        <w:tc>
          <w:tcPr>
            <w:tcW w:w="846" w:type="dxa"/>
            <w:vAlign w:val="center"/>
          </w:tcPr>
          <w:p w14:paraId="417D0BFF" w14:textId="5B790EBF" w:rsidR="000F3D3F" w:rsidRDefault="000F3D3F" w:rsidP="00F530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827" w:type="dxa"/>
            <w:vAlign w:val="center"/>
          </w:tcPr>
          <w:p w14:paraId="2CF845C6" w14:textId="77777777" w:rsidR="000F3D3F" w:rsidRPr="00685107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5107">
              <w:rPr>
                <w:rFonts w:ascii="ＭＳ ゴシック" w:eastAsia="ＭＳ ゴシック" w:hAnsi="ＭＳ ゴシック" w:hint="eastAsia"/>
                <w:szCs w:val="21"/>
              </w:rPr>
              <w:t>消化器疾患</w:t>
            </w:r>
          </w:p>
          <w:p w14:paraId="4B997FB1" w14:textId="77777777" w:rsidR="000F3D3F" w:rsidRPr="00685107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5107">
              <w:rPr>
                <w:rFonts w:ascii="ＭＳ ゴシック" w:eastAsia="ＭＳ ゴシック" w:hAnsi="ＭＳ ゴシック" w:hint="eastAsia"/>
                <w:szCs w:val="21"/>
              </w:rPr>
              <w:t>内分泌・代謝疾患及びビタミン欠乏症</w:t>
            </w:r>
          </w:p>
          <w:p w14:paraId="754213AB" w14:textId="76964E9C" w:rsidR="000F3D3F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5107">
              <w:rPr>
                <w:rFonts w:ascii="ＭＳ ゴシック" w:eastAsia="ＭＳ ゴシック" w:hAnsi="ＭＳ ゴシック" w:hint="eastAsia"/>
                <w:szCs w:val="21"/>
              </w:rPr>
              <w:t>泌尿・生殖器疾患感</w:t>
            </w:r>
          </w:p>
        </w:tc>
      </w:tr>
      <w:tr w:rsidR="000F3D3F" w14:paraId="658F5743" w14:textId="77777777" w:rsidTr="00F53099">
        <w:tc>
          <w:tcPr>
            <w:tcW w:w="846" w:type="dxa"/>
            <w:vAlign w:val="center"/>
          </w:tcPr>
          <w:p w14:paraId="36F5CFC8" w14:textId="4E379C6A" w:rsidR="000F3D3F" w:rsidRDefault="000F3D3F" w:rsidP="00F530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827" w:type="dxa"/>
            <w:vAlign w:val="center"/>
          </w:tcPr>
          <w:p w14:paraId="49B95551" w14:textId="77777777" w:rsidR="000F3D3F" w:rsidRPr="004C5FE7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FE7">
              <w:rPr>
                <w:rFonts w:ascii="ＭＳ ゴシック" w:eastAsia="ＭＳ ゴシック" w:hAnsi="ＭＳ ゴシック" w:hint="eastAsia"/>
                <w:szCs w:val="21"/>
              </w:rPr>
              <w:t>感染症</w:t>
            </w:r>
          </w:p>
          <w:p w14:paraId="0F310A85" w14:textId="660AE5FB" w:rsidR="000F3D3F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 w:rsidRPr="004C5FE7">
              <w:rPr>
                <w:rFonts w:ascii="ＭＳ ゴシック" w:eastAsia="ＭＳ ゴシック" w:hAnsi="ＭＳ ゴシック" w:hint="eastAsia"/>
                <w:szCs w:val="21"/>
              </w:rPr>
              <w:t>その他の疾患</w:t>
            </w:r>
          </w:p>
        </w:tc>
      </w:tr>
      <w:tr w:rsidR="000F3D3F" w14:paraId="5370B447" w14:textId="77777777" w:rsidTr="00F53099">
        <w:tc>
          <w:tcPr>
            <w:tcW w:w="846" w:type="dxa"/>
            <w:vAlign w:val="center"/>
          </w:tcPr>
          <w:p w14:paraId="0748BA0F" w14:textId="6730F258" w:rsidR="000F3D3F" w:rsidRDefault="000F3D3F" w:rsidP="00F530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827" w:type="dxa"/>
            <w:vAlign w:val="center"/>
          </w:tcPr>
          <w:p w14:paraId="0C167B1D" w14:textId="4EB539A7" w:rsidR="000F3D3F" w:rsidRPr="00DB7F85" w:rsidRDefault="000F3D3F" w:rsidP="00F5309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</w:tr>
    </w:tbl>
    <w:p w14:paraId="4FB562DE" w14:textId="134E79E7" w:rsidR="00691CE3" w:rsidRPr="00691CE3" w:rsidRDefault="00691CE3" w:rsidP="004C5FE7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736DC" w14:textId="77777777" w:rsidR="00D63CC0" w:rsidRDefault="00D63CC0" w:rsidP="00D2262E">
      <w:r>
        <w:separator/>
      </w:r>
    </w:p>
  </w:endnote>
  <w:endnote w:type="continuationSeparator" w:id="0">
    <w:p w14:paraId="36E3988B" w14:textId="77777777" w:rsidR="00D63CC0" w:rsidRDefault="00D63CC0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410B" w14:textId="77777777" w:rsidR="00D63CC0" w:rsidRDefault="00D63CC0" w:rsidP="00D2262E">
      <w:r>
        <w:separator/>
      </w:r>
    </w:p>
  </w:footnote>
  <w:footnote w:type="continuationSeparator" w:id="0">
    <w:p w14:paraId="221ED12C" w14:textId="77777777" w:rsidR="00D63CC0" w:rsidRDefault="00D63CC0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0F3D3F"/>
    <w:rsid w:val="002574DC"/>
    <w:rsid w:val="00262B7F"/>
    <w:rsid w:val="00270103"/>
    <w:rsid w:val="002A4233"/>
    <w:rsid w:val="00314395"/>
    <w:rsid w:val="003C2DAF"/>
    <w:rsid w:val="003D38AA"/>
    <w:rsid w:val="003E45DC"/>
    <w:rsid w:val="00453800"/>
    <w:rsid w:val="004802E0"/>
    <w:rsid w:val="004A55F8"/>
    <w:rsid w:val="004C5FE7"/>
    <w:rsid w:val="004E3B02"/>
    <w:rsid w:val="00507230"/>
    <w:rsid w:val="00515CC7"/>
    <w:rsid w:val="0056311D"/>
    <w:rsid w:val="0057669F"/>
    <w:rsid w:val="005D7532"/>
    <w:rsid w:val="005F1FFF"/>
    <w:rsid w:val="005F2EEF"/>
    <w:rsid w:val="006349D4"/>
    <w:rsid w:val="00651D8F"/>
    <w:rsid w:val="00685107"/>
    <w:rsid w:val="00691CE3"/>
    <w:rsid w:val="006D50AE"/>
    <w:rsid w:val="00754A7E"/>
    <w:rsid w:val="007B14B3"/>
    <w:rsid w:val="007C574B"/>
    <w:rsid w:val="007D793D"/>
    <w:rsid w:val="00830C53"/>
    <w:rsid w:val="008A3EDC"/>
    <w:rsid w:val="008D070C"/>
    <w:rsid w:val="009063B3"/>
    <w:rsid w:val="00965A08"/>
    <w:rsid w:val="00967A8E"/>
    <w:rsid w:val="009A6E1E"/>
    <w:rsid w:val="009B501C"/>
    <w:rsid w:val="00A15609"/>
    <w:rsid w:val="00A65F0A"/>
    <w:rsid w:val="00A921D8"/>
    <w:rsid w:val="00B8210F"/>
    <w:rsid w:val="00B92F4E"/>
    <w:rsid w:val="00C14AC1"/>
    <w:rsid w:val="00C3783A"/>
    <w:rsid w:val="00D10A29"/>
    <w:rsid w:val="00D2262E"/>
    <w:rsid w:val="00D63CC0"/>
    <w:rsid w:val="00DB7F85"/>
    <w:rsid w:val="00DC264A"/>
    <w:rsid w:val="00E05627"/>
    <w:rsid w:val="00E137BA"/>
    <w:rsid w:val="00E262E5"/>
    <w:rsid w:val="00EC43DC"/>
    <w:rsid w:val="00ED740E"/>
    <w:rsid w:val="00F5093C"/>
    <w:rsid w:val="00F53099"/>
    <w:rsid w:val="00F828C2"/>
    <w:rsid w:val="00F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68BD-7B5B-4F13-B6A3-DC1B8F10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33</cp:revision>
  <cp:lastPrinted>2023-01-05T00:55:00Z</cp:lastPrinted>
  <dcterms:created xsi:type="dcterms:W3CDTF">2022-04-19T05:04:00Z</dcterms:created>
  <dcterms:modified xsi:type="dcterms:W3CDTF">2023-03-06T03:18:00Z</dcterms:modified>
</cp:coreProperties>
</file>