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74E31E49" w:rsidR="009A6E1E" w:rsidRDefault="00207EB0"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言語文化</w:t>
      </w:r>
      <w:r w:rsidR="00D2262E">
        <w:rPr>
          <w:rFonts w:ascii="ＭＳ ゴシック" w:eastAsia="ＭＳ ゴシック" w:hAnsi="ＭＳ ゴシック" w:hint="eastAsia"/>
          <w:sz w:val="24"/>
          <w:szCs w:val="24"/>
        </w:rPr>
        <w:t>シラバス</w:t>
      </w:r>
    </w:p>
    <w:p w14:paraId="489C9B15" w14:textId="475DEFAA" w:rsidR="004802E0" w:rsidRDefault="00AB3C36"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w:t>
      </w:r>
      <w:r w:rsidR="004E3B02">
        <w:rPr>
          <w:rFonts w:ascii="ＭＳ ゴシック" w:eastAsia="ＭＳ ゴシック" w:hAnsi="ＭＳ ゴシック" w:hint="eastAsia"/>
          <w:szCs w:val="21"/>
        </w:rPr>
        <w:t>保健理療科</w:t>
      </w:r>
      <w:r w:rsidR="00207EB0">
        <w:rPr>
          <w:rFonts w:ascii="ＭＳ ゴシック" w:eastAsia="ＭＳ ゴシック" w:hAnsi="ＭＳ ゴシック" w:hint="eastAsia"/>
          <w:szCs w:val="21"/>
        </w:rPr>
        <w:t>２</w:t>
      </w:r>
      <w:r w:rsidR="00A82627">
        <w:rPr>
          <w:rFonts w:ascii="ＭＳ ゴシック" w:eastAsia="ＭＳ ゴシック" w:hAnsi="ＭＳ ゴシック" w:hint="eastAsia"/>
          <w:szCs w:val="21"/>
        </w:rPr>
        <w:t>年次</w:t>
      </w:r>
      <w:r w:rsidR="004E3B02">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743C48D" w14:textId="746C455D" w:rsidR="004802E0" w:rsidRDefault="00AB3C36" w:rsidP="00051AF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51AF2">
        <w:rPr>
          <w:rFonts w:ascii="ＭＳ ゴシック" w:eastAsia="ＭＳ ゴシック" w:hAnsi="ＭＳ ゴシック" w:hint="eastAsia"/>
          <w:szCs w:val="21"/>
        </w:rPr>
        <w:t>・</w:t>
      </w:r>
      <w:r w:rsidR="009E7511">
        <w:rPr>
          <w:rFonts w:ascii="ＭＳ ゴシック" w:eastAsia="ＭＳ ゴシック" w:hAnsi="ＭＳ ゴシック" w:hint="eastAsia"/>
          <w:szCs w:val="21"/>
        </w:rPr>
        <w:t>生涯にわたる社会生活に必要な国語の知識や技能を身に付けるとともに、我が国の言語文化に対する理解を深めることができるようにする。</w:t>
      </w:r>
    </w:p>
    <w:p w14:paraId="573BFF42" w14:textId="2CA9C85D" w:rsidR="00051AF2" w:rsidRDefault="009E7511" w:rsidP="00051AF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・論理的に考える力や深く共感したり豊かに想像したりする力を伸ばし、他者との関わりの中で伝え合う力を高め、自分の思いや考えを広げたり深めたりすることができるようにする。</w:t>
      </w:r>
    </w:p>
    <w:p w14:paraId="6F8EBDEA" w14:textId="3BEC0694" w:rsidR="00051AF2" w:rsidRPr="004802E0" w:rsidRDefault="00051AF2" w:rsidP="00051AF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・言葉のもつ価値への認識を深めるとともに、</w:t>
      </w:r>
      <w:r w:rsidR="009E7511">
        <w:rPr>
          <w:rFonts w:ascii="ＭＳ ゴシック" w:eastAsia="ＭＳ ゴシック" w:hAnsi="ＭＳ ゴシック" w:hint="eastAsia"/>
          <w:szCs w:val="21"/>
        </w:rPr>
        <w:t>生涯にわたって読書に親しみ、自己を向上させ</w:t>
      </w:r>
      <w:r>
        <w:rPr>
          <w:rFonts w:ascii="ＭＳ ゴシック" w:eastAsia="ＭＳ ゴシック" w:hAnsi="ＭＳ ゴシック" w:hint="eastAsia"/>
          <w:szCs w:val="21"/>
        </w:rPr>
        <w:t>我が国の言語文化の担い手としての自覚をもち、</w:t>
      </w:r>
      <w:r w:rsidR="009E7511">
        <w:rPr>
          <w:rFonts w:ascii="ＭＳ ゴシック" w:eastAsia="ＭＳ ゴシック" w:hAnsi="ＭＳ ゴシック" w:hint="eastAsia"/>
          <w:szCs w:val="21"/>
        </w:rPr>
        <w:t>言葉を他者や社会に関わろうとする</w:t>
      </w:r>
      <w:r>
        <w:rPr>
          <w:rFonts w:ascii="ＭＳ ゴシック" w:eastAsia="ＭＳ ゴシック" w:hAnsi="ＭＳ ゴシック" w:hint="eastAsia"/>
          <w:szCs w:val="21"/>
        </w:rPr>
        <w:t>態度を養う。</w:t>
      </w:r>
    </w:p>
    <w:p w14:paraId="6DD82EE9" w14:textId="77777777" w:rsidR="004802E0" w:rsidRPr="004802E0" w:rsidRDefault="004802E0" w:rsidP="004802E0">
      <w:pPr>
        <w:jc w:val="left"/>
        <w:rPr>
          <w:rFonts w:ascii="ＭＳ ゴシック" w:eastAsia="ＭＳ ゴシック" w:hAnsi="ＭＳ ゴシック"/>
          <w:szCs w:val="21"/>
        </w:rPr>
      </w:pPr>
    </w:p>
    <w:p w14:paraId="3FB37CA8" w14:textId="16F71A53"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AF21939" w14:textId="7EE059A9" w:rsidR="00DA420C" w:rsidRDefault="00DA420C"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「話すこと・聞くこと」「書くこと」「読むこと」の</w:t>
      </w:r>
      <w:r w:rsidR="001C2DB6">
        <w:rPr>
          <w:rFonts w:ascii="ＭＳ ゴシック" w:eastAsia="ＭＳ ゴシック" w:hAnsi="ＭＳ ゴシック" w:hint="eastAsia"/>
          <w:szCs w:val="21"/>
        </w:rPr>
        <w:t>三</w:t>
      </w:r>
      <w:r>
        <w:rPr>
          <w:rFonts w:ascii="ＭＳ ゴシック" w:eastAsia="ＭＳ ゴシック" w:hAnsi="ＭＳ ゴシック" w:hint="eastAsia"/>
          <w:szCs w:val="21"/>
        </w:rPr>
        <w:t>つの</w:t>
      </w:r>
      <w:r w:rsidR="001C2DB6">
        <w:rPr>
          <w:rFonts w:ascii="ＭＳ ゴシック" w:eastAsia="ＭＳ ゴシック" w:hAnsi="ＭＳ ゴシック" w:hint="eastAsia"/>
          <w:szCs w:val="21"/>
        </w:rPr>
        <w:t>領域</w:t>
      </w:r>
      <w:r w:rsidR="003F49C4">
        <w:rPr>
          <w:rFonts w:ascii="ＭＳ ゴシック" w:eastAsia="ＭＳ ゴシック" w:hAnsi="ＭＳ ゴシック" w:hint="eastAsia"/>
          <w:szCs w:val="21"/>
        </w:rPr>
        <w:t>で構成された各単元を系統的に学ぶことで、実社会における国語による諸活動に必要な資質・能力の育成を目指す。</w:t>
      </w:r>
    </w:p>
    <w:p w14:paraId="63C20681" w14:textId="77777777" w:rsidR="004802E0" w:rsidRDefault="004802E0" w:rsidP="00691CE3">
      <w:pPr>
        <w:jc w:val="left"/>
        <w:rPr>
          <w:rFonts w:ascii="ＭＳ ゴシック" w:eastAsia="ＭＳ ゴシック" w:hAnsi="ＭＳ ゴシック"/>
          <w:szCs w:val="21"/>
        </w:rPr>
      </w:pPr>
    </w:p>
    <w:p w14:paraId="4D22C101" w14:textId="119FEE57"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9E7511">
        <w:rPr>
          <w:rFonts w:ascii="ＭＳ ゴシック" w:eastAsia="ＭＳ ゴシック" w:hAnsi="ＭＳ ゴシック" w:hint="eastAsia"/>
          <w:szCs w:val="21"/>
        </w:rPr>
        <w:t>新編言語文化</w:t>
      </w:r>
      <w:r w:rsidR="004802E0" w:rsidRPr="004802E0">
        <w:rPr>
          <w:rFonts w:ascii="ＭＳ ゴシック" w:eastAsia="ＭＳ ゴシック" w:hAnsi="ＭＳ ゴシック"/>
          <w:szCs w:val="21"/>
        </w:rPr>
        <w:t>」</w:t>
      </w:r>
      <w:r w:rsidR="00AF48DE" w:rsidRPr="004802E0">
        <w:rPr>
          <w:rFonts w:ascii="ＭＳ ゴシック" w:eastAsia="ＭＳ ゴシック" w:hAnsi="ＭＳ ゴシック"/>
          <w:szCs w:val="21"/>
        </w:rPr>
        <w:t>(</w:t>
      </w:r>
      <w:r w:rsidR="00AF48DE">
        <w:rPr>
          <w:rFonts w:ascii="ＭＳ ゴシック" w:eastAsia="ＭＳ ゴシック" w:hAnsi="ＭＳ ゴシック" w:hint="eastAsia"/>
          <w:szCs w:val="21"/>
        </w:rPr>
        <w:t>東京書籍</w:t>
      </w:r>
      <w:r w:rsidR="00AF48DE" w:rsidRPr="004802E0">
        <w:rPr>
          <w:rFonts w:ascii="ＭＳ ゴシック" w:eastAsia="ＭＳ ゴシック" w:hAnsi="ＭＳ ゴシック"/>
          <w:szCs w:val="21"/>
        </w:rPr>
        <w:t>)</w:t>
      </w:r>
    </w:p>
    <w:p w14:paraId="49532080" w14:textId="1BF4E340" w:rsidR="00691CE3" w:rsidRDefault="00691CE3" w:rsidP="004802E0">
      <w:pPr>
        <w:ind w:firstLineChars="100" w:firstLine="210"/>
        <w:jc w:val="left"/>
        <w:rPr>
          <w:rFonts w:ascii="ＭＳ ゴシック" w:eastAsia="ＭＳ ゴシック" w:hAnsi="ＭＳ ゴシック"/>
          <w:szCs w:val="21"/>
        </w:rPr>
      </w:pPr>
    </w:p>
    <w:p w14:paraId="15129FE0" w14:textId="5A00EE3A"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51AF2">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A82627">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EA3CA9" w14:paraId="704465FF" w14:textId="77777777" w:rsidTr="009063B3">
        <w:tc>
          <w:tcPr>
            <w:tcW w:w="846" w:type="dxa"/>
          </w:tcPr>
          <w:p w14:paraId="30DA9716" w14:textId="7F7A0373"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EA3CA9" w14:paraId="6D7F4D34" w14:textId="77777777" w:rsidTr="009063B3">
        <w:tc>
          <w:tcPr>
            <w:tcW w:w="846" w:type="dxa"/>
          </w:tcPr>
          <w:p w14:paraId="0B09EAFD" w14:textId="2886C4A3"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tcPr>
          <w:p w14:paraId="25B32F1A" w14:textId="74D405C0"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随筆（現代文編）</w:t>
            </w:r>
          </w:p>
          <w:p w14:paraId="1688AF6C" w14:textId="0F6C653D"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小説</w:t>
            </w:r>
          </w:p>
        </w:tc>
      </w:tr>
      <w:tr w:rsidR="00EA3CA9" w14:paraId="52FF7DE6" w14:textId="77777777" w:rsidTr="009063B3">
        <w:tc>
          <w:tcPr>
            <w:tcW w:w="846" w:type="dxa"/>
          </w:tcPr>
          <w:p w14:paraId="47C1BBED" w14:textId="18CF0284"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tcPr>
          <w:p w14:paraId="6E534CA2" w14:textId="70292F1A" w:rsidR="00EA3CA9" w:rsidRDefault="00EA3CA9" w:rsidP="00691CE3">
            <w:pPr>
              <w:jc w:val="left"/>
              <w:rPr>
                <w:rFonts w:ascii="ＭＳ ゴシック" w:eastAsia="ＭＳ ゴシック" w:hAnsi="ＭＳ ゴシック"/>
                <w:szCs w:val="21"/>
              </w:rPr>
            </w:pPr>
          </w:p>
        </w:tc>
      </w:tr>
      <w:tr w:rsidR="00EA3CA9" w14:paraId="7A1739CD" w14:textId="77777777" w:rsidTr="009063B3">
        <w:tc>
          <w:tcPr>
            <w:tcW w:w="846" w:type="dxa"/>
          </w:tcPr>
          <w:p w14:paraId="2E8DBB38" w14:textId="1BB1AA71"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1B66FFCE" w14:textId="77777777"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古文入門</w:t>
            </w:r>
          </w:p>
          <w:p w14:paraId="0E5424F2" w14:textId="4C2FB4D4"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随筆（古文編）</w:t>
            </w:r>
          </w:p>
        </w:tc>
        <w:bookmarkStart w:id="0" w:name="_GoBack"/>
        <w:bookmarkEnd w:id="0"/>
      </w:tr>
      <w:tr w:rsidR="00EA3CA9" w14:paraId="5DCEE4C6" w14:textId="77777777" w:rsidTr="009063B3">
        <w:tc>
          <w:tcPr>
            <w:tcW w:w="846" w:type="dxa"/>
          </w:tcPr>
          <w:p w14:paraId="68115F36" w14:textId="44871314"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7777777" w:rsidR="00EA3CA9" w:rsidRDefault="00EA3CA9" w:rsidP="00691CE3">
            <w:pPr>
              <w:jc w:val="left"/>
              <w:rPr>
                <w:rFonts w:ascii="ＭＳ ゴシック" w:eastAsia="ＭＳ ゴシック" w:hAnsi="ＭＳ ゴシック"/>
                <w:szCs w:val="21"/>
              </w:rPr>
            </w:pPr>
          </w:p>
        </w:tc>
      </w:tr>
      <w:tr w:rsidR="00EA3CA9" w14:paraId="3F9CB0B0" w14:textId="77777777" w:rsidTr="009063B3">
        <w:tc>
          <w:tcPr>
            <w:tcW w:w="846" w:type="dxa"/>
          </w:tcPr>
          <w:p w14:paraId="652B75F1" w14:textId="430548E1"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03264680" w14:textId="77777777"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漢文入門</w:t>
            </w:r>
          </w:p>
          <w:p w14:paraId="4F587B9C" w14:textId="48732D52"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漢詩</w:t>
            </w:r>
          </w:p>
        </w:tc>
      </w:tr>
      <w:tr w:rsidR="00EA3CA9" w14:paraId="35BE1065" w14:textId="77777777" w:rsidTr="009063B3">
        <w:tc>
          <w:tcPr>
            <w:tcW w:w="846" w:type="dxa"/>
          </w:tcPr>
          <w:p w14:paraId="79332E45" w14:textId="2009D809"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77777777" w:rsidR="00EA3CA9" w:rsidRDefault="00EA3CA9" w:rsidP="00691CE3">
            <w:pPr>
              <w:jc w:val="left"/>
              <w:rPr>
                <w:rFonts w:ascii="ＭＳ ゴシック" w:eastAsia="ＭＳ ゴシック" w:hAnsi="ＭＳ ゴシック"/>
                <w:szCs w:val="21"/>
              </w:rPr>
            </w:pPr>
          </w:p>
        </w:tc>
      </w:tr>
      <w:tr w:rsidR="00EA3CA9" w14:paraId="000010EF" w14:textId="77777777" w:rsidTr="009063B3">
        <w:tc>
          <w:tcPr>
            <w:tcW w:w="846" w:type="dxa"/>
            <w:vAlign w:val="center"/>
          </w:tcPr>
          <w:p w14:paraId="5787C915" w14:textId="1C01853F"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tcPr>
          <w:p w14:paraId="446E7939" w14:textId="77777777"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詩歌</w:t>
            </w:r>
          </w:p>
          <w:p w14:paraId="0F3A1508" w14:textId="0EF8EB02"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小説</w:t>
            </w:r>
          </w:p>
        </w:tc>
      </w:tr>
      <w:tr w:rsidR="00EA3CA9" w14:paraId="398CEFB1" w14:textId="77777777" w:rsidTr="009063B3">
        <w:tc>
          <w:tcPr>
            <w:tcW w:w="846" w:type="dxa"/>
            <w:vAlign w:val="center"/>
          </w:tcPr>
          <w:p w14:paraId="417D0BFF" w14:textId="5B790EBF"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tcPr>
          <w:p w14:paraId="754213AB" w14:textId="51B8D074" w:rsidR="00EA3CA9" w:rsidRDefault="00EA3CA9" w:rsidP="00691CE3">
            <w:pPr>
              <w:jc w:val="left"/>
              <w:rPr>
                <w:rFonts w:ascii="ＭＳ ゴシック" w:eastAsia="ＭＳ ゴシック" w:hAnsi="ＭＳ ゴシック"/>
                <w:szCs w:val="21"/>
              </w:rPr>
            </w:pPr>
          </w:p>
        </w:tc>
      </w:tr>
      <w:tr w:rsidR="00EA3CA9" w14:paraId="658F5743" w14:textId="77777777" w:rsidTr="009063B3">
        <w:tc>
          <w:tcPr>
            <w:tcW w:w="846" w:type="dxa"/>
          </w:tcPr>
          <w:p w14:paraId="36F5CFC8" w14:textId="4E379C6A"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tcPr>
          <w:p w14:paraId="564F2B89" w14:textId="77777777"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物語（古文編）</w:t>
            </w:r>
          </w:p>
          <w:p w14:paraId="55FB7760" w14:textId="77777777"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紀行</w:t>
            </w:r>
          </w:p>
          <w:p w14:paraId="0F310A85" w14:textId="7A416483" w:rsidR="00EA3CA9" w:rsidRDefault="00EA3CA9"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論語・史話</w:t>
            </w:r>
          </w:p>
        </w:tc>
      </w:tr>
      <w:tr w:rsidR="00EA3CA9" w14:paraId="6B78B5B4" w14:textId="77777777" w:rsidTr="009063B3">
        <w:tc>
          <w:tcPr>
            <w:tcW w:w="846" w:type="dxa"/>
          </w:tcPr>
          <w:p w14:paraId="5924A3FE" w14:textId="10DFA431"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49DDB3C6" w:rsidR="00EA3CA9" w:rsidRDefault="00EA3CA9" w:rsidP="00691CE3">
            <w:pPr>
              <w:jc w:val="left"/>
              <w:rPr>
                <w:rFonts w:ascii="ＭＳ ゴシック" w:eastAsia="ＭＳ ゴシック" w:hAnsi="ＭＳ ゴシック"/>
                <w:szCs w:val="21"/>
              </w:rPr>
            </w:pPr>
          </w:p>
        </w:tc>
      </w:tr>
      <w:tr w:rsidR="00EA3CA9" w14:paraId="5CCDFE74" w14:textId="77777777" w:rsidTr="009063B3">
        <w:tc>
          <w:tcPr>
            <w:tcW w:w="846" w:type="dxa"/>
          </w:tcPr>
          <w:p w14:paraId="73D0A757" w14:textId="12EF85DC" w:rsidR="00EA3CA9" w:rsidRDefault="00EA3CA9"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26B0A9B8" w14:textId="77777777" w:rsidR="00EA3CA9" w:rsidRDefault="00EA3CA9"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51AF2"/>
    <w:rsid w:val="000B4123"/>
    <w:rsid w:val="001C2DB6"/>
    <w:rsid w:val="00207EB0"/>
    <w:rsid w:val="00270103"/>
    <w:rsid w:val="002A4233"/>
    <w:rsid w:val="00314395"/>
    <w:rsid w:val="003D38AA"/>
    <w:rsid w:val="003E45DC"/>
    <w:rsid w:val="003F49C4"/>
    <w:rsid w:val="004802E0"/>
    <w:rsid w:val="004A55F8"/>
    <w:rsid w:val="004E3B02"/>
    <w:rsid w:val="00507230"/>
    <w:rsid w:val="0057669F"/>
    <w:rsid w:val="005D7532"/>
    <w:rsid w:val="005F1FFF"/>
    <w:rsid w:val="005F2EEF"/>
    <w:rsid w:val="006349D4"/>
    <w:rsid w:val="00651D8F"/>
    <w:rsid w:val="00691CE3"/>
    <w:rsid w:val="00734A6E"/>
    <w:rsid w:val="007D793D"/>
    <w:rsid w:val="00830C53"/>
    <w:rsid w:val="008A3EDC"/>
    <w:rsid w:val="009063B3"/>
    <w:rsid w:val="00967A8E"/>
    <w:rsid w:val="009A6E1E"/>
    <w:rsid w:val="009E7511"/>
    <w:rsid w:val="00A15609"/>
    <w:rsid w:val="00A82627"/>
    <w:rsid w:val="00AB3C36"/>
    <w:rsid w:val="00AF48DE"/>
    <w:rsid w:val="00D10A29"/>
    <w:rsid w:val="00D2262E"/>
    <w:rsid w:val="00DA420C"/>
    <w:rsid w:val="00E262E5"/>
    <w:rsid w:val="00E37628"/>
    <w:rsid w:val="00EA3CA9"/>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655B-8DFE-4F08-AF84-06A596EC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5</cp:revision>
  <cp:lastPrinted>2022-05-22T23:51:00Z</cp:lastPrinted>
  <dcterms:created xsi:type="dcterms:W3CDTF">2022-10-18T01:29:00Z</dcterms:created>
  <dcterms:modified xsi:type="dcterms:W3CDTF">2023-03-06T04:07:00Z</dcterms:modified>
</cp:coreProperties>
</file>