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4DE3CD5A" w:rsidR="009A6E1E" w:rsidRDefault="007A7C72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道徳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1D6FE94E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（本科保健理療科</w:t>
      </w:r>
      <w:r w:rsidR="00BA457B">
        <w:rPr>
          <w:rFonts w:ascii="ＭＳ ゴシック" w:eastAsia="ＭＳ ゴシック" w:hAnsi="ＭＳ ゴシック" w:hint="eastAsia"/>
          <w:szCs w:val="21"/>
        </w:rPr>
        <w:t>１</w:t>
      </w:r>
      <w:r w:rsidR="00890C05">
        <w:rPr>
          <w:rFonts w:ascii="ＭＳ ゴシック" w:eastAsia="ＭＳ ゴシック" w:hAnsi="ＭＳ ゴシック" w:hint="eastAsia"/>
          <w:szCs w:val="21"/>
        </w:rPr>
        <w:t>年</w:t>
      </w:r>
      <w:r w:rsidR="00CE1BC6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5D0668B0" w14:textId="34ECA19D" w:rsidR="007A7C72" w:rsidRDefault="004802E0" w:rsidP="007A7C72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よりよく生きるための基盤となる道徳性を養うため</w:t>
      </w:r>
      <w:r w:rsidR="00CE1BC6">
        <w:rPr>
          <w:rFonts w:ascii="ＭＳ ゴシック" w:eastAsia="ＭＳ ゴシック" w:hAnsi="ＭＳ ゴシック" w:hint="eastAsia"/>
          <w:szCs w:val="21"/>
        </w:rPr>
        <w:t>、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道徳的諸価値についての理解を基に</w:t>
      </w:r>
      <w:r w:rsidR="00CE1BC6">
        <w:rPr>
          <w:rFonts w:ascii="ＭＳ ゴシック" w:eastAsia="ＭＳ ゴシック" w:hAnsi="ＭＳ ゴシック" w:hint="eastAsia"/>
          <w:szCs w:val="21"/>
        </w:rPr>
        <w:t>、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自己を見つめ</w:t>
      </w:r>
      <w:r w:rsidR="00CE1BC6">
        <w:rPr>
          <w:rFonts w:ascii="ＭＳ ゴシック" w:eastAsia="ＭＳ ゴシック" w:hAnsi="ＭＳ ゴシック" w:hint="eastAsia"/>
          <w:szCs w:val="21"/>
        </w:rPr>
        <w:t>、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物事を広い視野から多面的・多角的に考え</w:t>
      </w:r>
      <w:r w:rsidR="00CE1BC6">
        <w:rPr>
          <w:rFonts w:ascii="ＭＳ ゴシック" w:eastAsia="ＭＳ ゴシック" w:hAnsi="ＭＳ ゴシック" w:hint="eastAsia"/>
          <w:szCs w:val="21"/>
        </w:rPr>
        <w:t>、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人間としての生き方についての考えを深める学習を通して</w:t>
      </w:r>
      <w:r w:rsidR="00CE1BC6">
        <w:rPr>
          <w:rFonts w:ascii="ＭＳ ゴシック" w:eastAsia="ＭＳ ゴシック" w:hAnsi="ＭＳ ゴシック" w:hint="eastAsia"/>
          <w:szCs w:val="21"/>
        </w:rPr>
        <w:t>、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道徳的な判断力</w:t>
      </w:r>
      <w:r w:rsidR="00CE1BC6">
        <w:rPr>
          <w:rFonts w:ascii="ＭＳ ゴシック" w:eastAsia="ＭＳ ゴシック" w:hAnsi="ＭＳ ゴシック" w:hint="eastAsia"/>
          <w:szCs w:val="21"/>
        </w:rPr>
        <w:t>、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心情</w:t>
      </w:r>
      <w:r w:rsidR="00CE1BC6">
        <w:rPr>
          <w:rFonts w:ascii="ＭＳ ゴシック" w:eastAsia="ＭＳ ゴシック" w:hAnsi="ＭＳ ゴシック" w:hint="eastAsia"/>
          <w:szCs w:val="21"/>
        </w:rPr>
        <w:t>、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実践意欲と態度を育てる。</w:t>
      </w:r>
    </w:p>
    <w:p w14:paraId="2C30AD1B" w14:textId="77777777" w:rsidR="007A7C72" w:rsidRDefault="007A7C72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626DBB46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63C20681" w14:textId="2BA1332C" w:rsidR="004802E0" w:rsidRDefault="001E5EEC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上記目標を達成するために、個々の状況に応じて</w:t>
      </w:r>
      <w:r w:rsidR="002F41B3">
        <w:rPr>
          <w:rFonts w:ascii="ＭＳ ゴシック" w:eastAsia="ＭＳ ゴシック" w:hAnsi="ＭＳ ゴシック" w:hint="eastAsia"/>
          <w:szCs w:val="21"/>
        </w:rPr>
        <w:t>テーマを</w:t>
      </w:r>
      <w:r w:rsidR="008152F5">
        <w:rPr>
          <w:rFonts w:ascii="ＭＳ ゴシック" w:eastAsia="ＭＳ ゴシック" w:hAnsi="ＭＳ ゴシック" w:hint="eastAsia"/>
          <w:szCs w:val="21"/>
        </w:rPr>
        <w:t>選定</w:t>
      </w:r>
      <w:r w:rsidR="002F41B3">
        <w:rPr>
          <w:rFonts w:ascii="ＭＳ ゴシック" w:eastAsia="ＭＳ ゴシック" w:hAnsi="ＭＳ ゴシック" w:hint="eastAsia"/>
          <w:szCs w:val="21"/>
        </w:rPr>
        <w:t>し、ビデオ鑑賞、調べ学習、対話等を通して学習します。</w:t>
      </w:r>
    </w:p>
    <w:p w14:paraId="4F522B0E" w14:textId="77777777" w:rsidR="007A7C72" w:rsidRDefault="007A7C7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9223C07" w14:textId="77777777" w:rsidR="00CE1BC6" w:rsidRDefault="00CE1BC6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7E7CDEB6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7A7C72">
        <w:rPr>
          <w:rFonts w:ascii="ＭＳ ゴシック" w:eastAsia="ＭＳ ゴシック" w:hAnsi="ＭＳ ゴシック" w:hint="eastAsia"/>
          <w:szCs w:val="21"/>
        </w:rPr>
        <w:t>3</w:t>
      </w:r>
      <w:r w:rsidR="007A7C72">
        <w:rPr>
          <w:rFonts w:ascii="ＭＳ ゴシック" w:eastAsia="ＭＳ ゴシック" w:hAnsi="ＭＳ ゴシック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CE1BC6">
        <w:rPr>
          <w:rFonts w:ascii="ＭＳ ゴシック" w:eastAsia="ＭＳ ゴシック" w:hAnsi="ＭＳ ゴシック" w:hint="eastAsia"/>
          <w:szCs w:val="21"/>
        </w:rPr>
        <w:t>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Pr="001E6811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4E3ED228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  <w:r w:rsidR="003B5E59">
        <w:rPr>
          <w:rFonts w:ascii="ＭＳ ゴシック" w:eastAsia="ＭＳ ゴシック" w:hAnsi="ＭＳ ゴシック" w:hint="eastAsia"/>
          <w:szCs w:val="21"/>
        </w:rPr>
        <w:t>（例）</w:t>
      </w:r>
    </w:p>
    <w:p w14:paraId="442C31F3" w14:textId="397DE166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①</w:t>
      </w:r>
      <w:r w:rsidR="006965DC" w:rsidRPr="006965DC">
        <w:rPr>
          <w:rFonts w:ascii="ＭＳ ゴシック" w:eastAsia="ＭＳ ゴシック" w:hAnsi="ＭＳ ゴシック" w:hint="eastAsia"/>
          <w:szCs w:val="21"/>
        </w:rPr>
        <w:t>自分自身に関すること</w:t>
      </w:r>
      <w:r w:rsidR="006965DC">
        <w:rPr>
          <w:rFonts w:ascii="ＭＳ ゴシック" w:eastAsia="ＭＳ ゴシック" w:hAnsi="ＭＳ ゴシック" w:hint="eastAsia"/>
          <w:szCs w:val="21"/>
        </w:rPr>
        <w:t>（</w:t>
      </w:r>
      <w:r w:rsidR="00B4130B">
        <w:rPr>
          <w:rFonts w:ascii="ＭＳ ゴシック" w:eastAsia="ＭＳ ゴシック" w:hAnsi="ＭＳ ゴシック" w:hint="eastAsia"/>
          <w:szCs w:val="21"/>
        </w:rPr>
        <w:t>自律、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自由と責任</w:t>
      </w:r>
      <w:r w:rsidR="007A7C72">
        <w:rPr>
          <w:rFonts w:ascii="ＭＳ ゴシック" w:eastAsia="ＭＳ ゴシック" w:hAnsi="ＭＳ ゴシック" w:hint="eastAsia"/>
          <w:szCs w:val="21"/>
        </w:rPr>
        <w:t>、</w:t>
      </w:r>
      <w:r w:rsidR="00B4130B" w:rsidRPr="00B4130B">
        <w:rPr>
          <w:rFonts w:ascii="ＭＳ ゴシック" w:eastAsia="ＭＳ ゴシック" w:hAnsi="ＭＳ ゴシック" w:hint="eastAsia"/>
          <w:szCs w:val="21"/>
        </w:rPr>
        <w:t>節度</w:t>
      </w:r>
      <w:r w:rsidR="00B4130B">
        <w:rPr>
          <w:rFonts w:ascii="ＭＳ ゴシック" w:eastAsia="ＭＳ ゴシック" w:hAnsi="ＭＳ ゴシック" w:hint="eastAsia"/>
          <w:szCs w:val="21"/>
        </w:rPr>
        <w:t>・</w:t>
      </w:r>
      <w:r w:rsidR="00B4130B" w:rsidRPr="00B4130B">
        <w:rPr>
          <w:rFonts w:ascii="ＭＳ ゴシック" w:eastAsia="ＭＳ ゴシック" w:hAnsi="ＭＳ ゴシック" w:hint="eastAsia"/>
          <w:szCs w:val="21"/>
        </w:rPr>
        <w:t>節制</w:t>
      </w:r>
      <w:r w:rsidR="00B4130B">
        <w:rPr>
          <w:rFonts w:ascii="ＭＳ ゴシック" w:eastAsia="ＭＳ ゴシック" w:hAnsi="ＭＳ ゴシック" w:hint="eastAsia"/>
          <w:szCs w:val="21"/>
        </w:rPr>
        <w:t>、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向上心</w:t>
      </w:r>
      <w:r w:rsidR="006965DC">
        <w:rPr>
          <w:rFonts w:ascii="ＭＳ ゴシック" w:eastAsia="ＭＳ ゴシック" w:hAnsi="ＭＳ ゴシック" w:hint="eastAsia"/>
          <w:szCs w:val="21"/>
        </w:rPr>
        <w:t>）</w:t>
      </w:r>
    </w:p>
    <w:p w14:paraId="6E851E4D" w14:textId="53853D78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②</w:t>
      </w:r>
      <w:r w:rsidR="006965DC" w:rsidRPr="006965DC">
        <w:rPr>
          <w:rFonts w:ascii="ＭＳ ゴシック" w:eastAsia="ＭＳ ゴシック" w:hAnsi="ＭＳ ゴシック" w:hint="eastAsia"/>
          <w:szCs w:val="21"/>
        </w:rPr>
        <w:t>人との関わり</w:t>
      </w:r>
      <w:r w:rsidR="006965DC">
        <w:rPr>
          <w:rFonts w:ascii="ＭＳ ゴシック" w:eastAsia="ＭＳ ゴシック" w:hAnsi="ＭＳ ゴシック" w:hint="eastAsia"/>
          <w:szCs w:val="21"/>
        </w:rPr>
        <w:t>（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思いやり</w:t>
      </w:r>
      <w:r w:rsidR="00B4130B">
        <w:rPr>
          <w:rFonts w:ascii="ＭＳ ゴシック" w:eastAsia="ＭＳ ゴシック" w:hAnsi="ＭＳ ゴシック" w:hint="eastAsia"/>
          <w:szCs w:val="21"/>
        </w:rPr>
        <w:t>・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感謝</w:t>
      </w:r>
      <w:r w:rsidR="007A7C72">
        <w:rPr>
          <w:rFonts w:ascii="ＭＳ ゴシック" w:eastAsia="ＭＳ ゴシック" w:hAnsi="ＭＳ ゴシック" w:hint="eastAsia"/>
          <w:szCs w:val="21"/>
        </w:rPr>
        <w:t>、</w:t>
      </w:r>
      <w:r w:rsidR="00B4130B" w:rsidRPr="00B4130B">
        <w:rPr>
          <w:rFonts w:ascii="ＭＳ ゴシック" w:eastAsia="ＭＳ ゴシック" w:hAnsi="ＭＳ ゴシック" w:hint="eastAsia"/>
          <w:szCs w:val="21"/>
        </w:rPr>
        <w:t>礼儀</w:t>
      </w:r>
      <w:r w:rsidR="00B4130B">
        <w:rPr>
          <w:rFonts w:ascii="ＭＳ ゴシック" w:eastAsia="ＭＳ ゴシック" w:hAnsi="ＭＳ ゴシック" w:hint="eastAsia"/>
          <w:szCs w:val="21"/>
        </w:rPr>
        <w:t>、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信頼</w:t>
      </w:r>
      <w:r w:rsidR="007A7C72">
        <w:rPr>
          <w:rFonts w:ascii="ＭＳ ゴシック" w:eastAsia="ＭＳ ゴシック" w:hAnsi="ＭＳ ゴシック" w:hint="eastAsia"/>
          <w:szCs w:val="21"/>
        </w:rPr>
        <w:t>、</w:t>
      </w:r>
      <w:r w:rsidR="007A7C72" w:rsidRPr="007A7C72">
        <w:rPr>
          <w:rFonts w:ascii="ＭＳ ゴシック" w:eastAsia="ＭＳ ゴシック" w:hAnsi="ＭＳ ゴシック" w:hint="eastAsia"/>
          <w:szCs w:val="21"/>
        </w:rPr>
        <w:t>相互理解</w:t>
      </w:r>
      <w:r w:rsidR="00B4130B">
        <w:rPr>
          <w:rFonts w:ascii="ＭＳ ゴシック" w:eastAsia="ＭＳ ゴシック" w:hAnsi="ＭＳ ゴシック" w:hint="eastAsia"/>
          <w:szCs w:val="21"/>
        </w:rPr>
        <w:t>・</w:t>
      </w:r>
      <w:r w:rsidR="00B4130B" w:rsidRPr="00B4130B">
        <w:rPr>
          <w:rFonts w:ascii="ＭＳ ゴシック" w:eastAsia="ＭＳ ゴシック" w:hAnsi="ＭＳ ゴシック" w:hint="eastAsia"/>
          <w:szCs w:val="21"/>
        </w:rPr>
        <w:t>寛容</w:t>
      </w:r>
      <w:r w:rsidR="006965DC">
        <w:rPr>
          <w:rFonts w:ascii="ＭＳ ゴシック" w:eastAsia="ＭＳ ゴシック" w:hAnsi="ＭＳ ゴシック" w:hint="eastAsia"/>
          <w:szCs w:val="21"/>
        </w:rPr>
        <w:t>）</w:t>
      </w:r>
    </w:p>
    <w:p w14:paraId="680A264C" w14:textId="33108FBF" w:rsidR="007A7C72" w:rsidRDefault="003B5E59" w:rsidP="00B4130B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③</w:t>
      </w:r>
      <w:r w:rsidR="006965DC" w:rsidRPr="006965DC">
        <w:rPr>
          <w:rFonts w:ascii="ＭＳ ゴシック" w:eastAsia="ＭＳ ゴシック" w:hAnsi="ＭＳ ゴシック" w:hint="eastAsia"/>
          <w:szCs w:val="21"/>
        </w:rPr>
        <w:t>集団や社会との関わり</w:t>
      </w:r>
      <w:r w:rsidR="006965DC">
        <w:rPr>
          <w:rFonts w:ascii="ＭＳ ゴシック" w:eastAsia="ＭＳ ゴシック" w:hAnsi="ＭＳ ゴシック" w:hint="eastAsia"/>
          <w:szCs w:val="21"/>
        </w:rPr>
        <w:t>（</w:t>
      </w:r>
      <w:r w:rsidR="006965DC" w:rsidRPr="006965DC">
        <w:rPr>
          <w:rFonts w:ascii="ＭＳ ゴシック" w:eastAsia="ＭＳ ゴシック" w:hAnsi="ＭＳ ゴシック" w:hint="eastAsia"/>
          <w:szCs w:val="21"/>
        </w:rPr>
        <w:t>遵法精神</w:t>
      </w:r>
      <w:r w:rsidR="006965DC">
        <w:rPr>
          <w:rFonts w:ascii="ＭＳ ゴシック" w:eastAsia="ＭＳ ゴシック" w:hAnsi="ＭＳ ゴシック" w:hint="eastAsia"/>
          <w:szCs w:val="21"/>
        </w:rPr>
        <w:t>、</w:t>
      </w:r>
      <w:r w:rsidR="006965DC" w:rsidRPr="006965DC">
        <w:rPr>
          <w:rFonts w:ascii="ＭＳ ゴシック" w:eastAsia="ＭＳ ゴシック" w:hAnsi="ＭＳ ゴシック" w:hint="eastAsia"/>
          <w:szCs w:val="21"/>
        </w:rPr>
        <w:t>公正</w:t>
      </w:r>
      <w:r w:rsidR="006965DC">
        <w:rPr>
          <w:rFonts w:ascii="ＭＳ ゴシック" w:eastAsia="ＭＳ ゴシック" w:hAnsi="ＭＳ ゴシック" w:hint="eastAsia"/>
          <w:szCs w:val="21"/>
        </w:rPr>
        <w:t>・</w:t>
      </w:r>
      <w:r w:rsidR="006965DC" w:rsidRPr="006965DC">
        <w:rPr>
          <w:rFonts w:ascii="ＭＳ ゴシック" w:eastAsia="ＭＳ ゴシック" w:hAnsi="ＭＳ ゴシック" w:hint="eastAsia"/>
          <w:szCs w:val="21"/>
        </w:rPr>
        <w:t>公平</w:t>
      </w:r>
      <w:r w:rsidR="006965DC">
        <w:rPr>
          <w:rFonts w:ascii="ＭＳ ゴシック" w:eastAsia="ＭＳ ゴシック" w:hAnsi="ＭＳ ゴシック" w:hint="eastAsia"/>
          <w:szCs w:val="21"/>
        </w:rPr>
        <w:t>、</w:t>
      </w:r>
      <w:r w:rsidR="006965DC" w:rsidRPr="006965DC">
        <w:rPr>
          <w:rFonts w:ascii="ＭＳ ゴシック" w:eastAsia="ＭＳ ゴシック" w:hAnsi="ＭＳ ゴシック" w:hint="eastAsia"/>
          <w:szCs w:val="21"/>
        </w:rPr>
        <w:t>社会参画</w:t>
      </w:r>
      <w:r w:rsidR="006965DC">
        <w:rPr>
          <w:rFonts w:ascii="ＭＳ ゴシック" w:eastAsia="ＭＳ ゴシック" w:hAnsi="ＭＳ ゴシック" w:hint="eastAsia"/>
          <w:szCs w:val="21"/>
        </w:rPr>
        <w:t>、勤労</w:t>
      </w:r>
      <w:r w:rsidR="00B4130B">
        <w:rPr>
          <w:rFonts w:ascii="ＭＳ ゴシック" w:eastAsia="ＭＳ ゴシック" w:hAnsi="ＭＳ ゴシック" w:hint="eastAsia"/>
          <w:szCs w:val="21"/>
        </w:rPr>
        <w:t>、</w:t>
      </w:r>
      <w:r w:rsidR="00B4130B" w:rsidRPr="00B4130B">
        <w:rPr>
          <w:rFonts w:ascii="ＭＳ ゴシック" w:eastAsia="ＭＳ ゴシック" w:hAnsi="ＭＳ ゴシック" w:hint="eastAsia"/>
          <w:szCs w:val="21"/>
        </w:rPr>
        <w:t>郷土の伝統と文化の尊重</w:t>
      </w:r>
      <w:r w:rsidR="00B4130B">
        <w:rPr>
          <w:rFonts w:ascii="ＭＳ ゴシック" w:eastAsia="ＭＳ ゴシック" w:hAnsi="ＭＳ ゴシック" w:hint="eastAsia"/>
          <w:szCs w:val="21"/>
        </w:rPr>
        <w:t>、</w:t>
      </w:r>
      <w:r w:rsidR="00B4130B" w:rsidRPr="00B4130B">
        <w:rPr>
          <w:rFonts w:ascii="ＭＳ ゴシック" w:eastAsia="ＭＳ ゴシック" w:hAnsi="ＭＳ ゴシック" w:hint="eastAsia"/>
          <w:szCs w:val="21"/>
        </w:rPr>
        <w:t>国際理解</w:t>
      </w:r>
      <w:r w:rsidR="006965DC">
        <w:rPr>
          <w:rFonts w:ascii="ＭＳ ゴシック" w:eastAsia="ＭＳ ゴシック" w:hAnsi="ＭＳ ゴシック" w:hint="eastAsia"/>
          <w:szCs w:val="21"/>
        </w:rPr>
        <w:t>）</w:t>
      </w:r>
    </w:p>
    <w:p w14:paraId="05BCF057" w14:textId="0BE31FCC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④</w:t>
      </w:r>
      <w:r w:rsidR="00573DDF" w:rsidRPr="00573DDF">
        <w:rPr>
          <w:rFonts w:ascii="ＭＳ ゴシック" w:eastAsia="ＭＳ ゴシック" w:hAnsi="ＭＳ ゴシック" w:hint="eastAsia"/>
          <w:szCs w:val="21"/>
        </w:rPr>
        <w:t>生命や自然との関わり</w:t>
      </w:r>
      <w:r w:rsidR="00573DDF">
        <w:rPr>
          <w:rFonts w:ascii="ＭＳ ゴシック" w:eastAsia="ＭＳ ゴシック" w:hAnsi="ＭＳ ゴシック" w:hint="eastAsia"/>
          <w:szCs w:val="21"/>
        </w:rPr>
        <w:t>（</w:t>
      </w:r>
      <w:r w:rsidR="00573DDF" w:rsidRPr="00573DDF">
        <w:rPr>
          <w:rFonts w:ascii="ＭＳ ゴシック" w:eastAsia="ＭＳ ゴシック" w:hAnsi="ＭＳ ゴシック" w:hint="eastAsia"/>
          <w:szCs w:val="21"/>
        </w:rPr>
        <w:t>生命の尊さ</w:t>
      </w:r>
      <w:r w:rsidR="00573DDF">
        <w:rPr>
          <w:rFonts w:ascii="ＭＳ ゴシック" w:eastAsia="ＭＳ ゴシック" w:hAnsi="ＭＳ ゴシック" w:hint="eastAsia"/>
          <w:szCs w:val="21"/>
        </w:rPr>
        <w:t>、</w:t>
      </w:r>
      <w:r w:rsidR="00573DDF" w:rsidRPr="00573DDF">
        <w:rPr>
          <w:rFonts w:ascii="ＭＳ ゴシック" w:eastAsia="ＭＳ ゴシック" w:hAnsi="ＭＳ ゴシック" w:hint="eastAsia"/>
          <w:szCs w:val="21"/>
        </w:rPr>
        <w:t>自然愛護</w:t>
      </w:r>
      <w:r w:rsidR="00573DDF">
        <w:rPr>
          <w:rFonts w:ascii="ＭＳ ゴシック" w:eastAsia="ＭＳ ゴシック" w:hAnsi="ＭＳ ゴシック" w:hint="eastAsia"/>
          <w:szCs w:val="21"/>
        </w:rPr>
        <w:t>、</w:t>
      </w:r>
      <w:r w:rsidR="00B4130B" w:rsidRPr="00B4130B">
        <w:rPr>
          <w:rFonts w:ascii="ＭＳ ゴシック" w:eastAsia="ＭＳ ゴシック" w:hAnsi="ＭＳ ゴシック" w:hint="eastAsia"/>
          <w:szCs w:val="21"/>
        </w:rPr>
        <w:t>よりよく生きる喜び</w:t>
      </w:r>
      <w:r w:rsidR="00B4130B">
        <w:rPr>
          <w:rFonts w:ascii="ＭＳ ゴシック" w:eastAsia="ＭＳ ゴシック" w:hAnsi="ＭＳ ゴシック" w:hint="eastAsia"/>
          <w:szCs w:val="21"/>
        </w:rPr>
        <w:t>）</w:t>
      </w:r>
    </w:p>
    <w:sectPr w:rsidR="003B5E59" w:rsidRPr="003B5E59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D7926" w14:textId="77777777" w:rsidR="009A054F" w:rsidRDefault="009A054F" w:rsidP="00D2262E">
      <w:r>
        <w:separator/>
      </w:r>
    </w:p>
  </w:endnote>
  <w:endnote w:type="continuationSeparator" w:id="0">
    <w:p w14:paraId="4880F932" w14:textId="77777777" w:rsidR="009A054F" w:rsidRDefault="009A054F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C3E5A" w14:textId="77777777" w:rsidR="009A054F" w:rsidRDefault="009A054F" w:rsidP="00D2262E">
      <w:r>
        <w:separator/>
      </w:r>
    </w:p>
  </w:footnote>
  <w:footnote w:type="continuationSeparator" w:id="0">
    <w:p w14:paraId="1BD7EB43" w14:textId="77777777" w:rsidR="009A054F" w:rsidRDefault="009A054F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1E5EEC"/>
    <w:rsid w:val="001E6811"/>
    <w:rsid w:val="00270103"/>
    <w:rsid w:val="002A4233"/>
    <w:rsid w:val="002F41B3"/>
    <w:rsid w:val="00314395"/>
    <w:rsid w:val="003B5E59"/>
    <w:rsid w:val="003D38AA"/>
    <w:rsid w:val="003E45DC"/>
    <w:rsid w:val="004802E0"/>
    <w:rsid w:val="004A55F8"/>
    <w:rsid w:val="004E3B02"/>
    <w:rsid w:val="00507230"/>
    <w:rsid w:val="00573DDF"/>
    <w:rsid w:val="0057669F"/>
    <w:rsid w:val="005D7532"/>
    <w:rsid w:val="005F1FFF"/>
    <w:rsid w:val="005F2EEF"/>
    <w:rsid w:val="006349D4"/>
    <w:rsid w:val="00651D8F"/>
    <w:rsid w:val="00691CE3"/>
    <w:rsid w:val="006965DC"/>
    <w:rsid w:val="006D1CA3"/>
    <w:rsid w:val="007A7C72"/>
    <w:rsid w:val="007D793D"/>
    <w:rsid w:val="008152F5"/>
    <w:rsid w:val="00830C53"/>
    <w:rsid w:val="00890C05"/>
    <w:rsid w:val="008A39BF"/>
    <w:rsid w:val="008A3EDC"/>
    <w:rsid w:val="009063B3"/>
    <w:rsid w:val="00967A8E"/>
    <w:rsid w:val="009A054F"/>
    <w:rsid w:val="009A6E1E"/>
    <w:rsid w:val="00A15609"/>
    <w:rsid w:val="00B4130B"/>
    <w:rsid w:val="00BA457B"/>
    <w:rsid w:val="00CE1BC6"/>
    <w:rsid w:val="00D10A29"/>
    <w:rsid w:val="00D2262E"/>
    <w:rsid w:val="00E262E5"/>
    <w:rsid w:val="00E968A5"/>
    <w:rsid w:val="00E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5438-B081-439C-9B6A-47BC314E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12</cp:revision>
  <cp:lastPrinted>2023-01-05T06:57:00Z</cp:lastPrinted>
  <dcterms:created xsi:type="dcterms:W3CDTF">2022-09-20T05:45:00Z</dcterms:created>
  <dcterms:modified xsi:type="dcterms:W3CDTF">2023-03-06T04:06:00Z</dcterms:modified>
</cp:coreProperties>
</file>