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E49A9" w14:textId="236475F3" w:rsidR="009A6E1E" w:rsidRDefault="00823507" w:rsidP="00691CE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あん摩</w:t>
      </w:r>
      <w:r w:rsidR="002548E0">
        <w:rPr>
          <w:rFonts w:ascii="ＭＳ ゴシック" w:eastAsia="ＭＳ ゴシック" w:hAnsi="ＭＳ ゴシック" w:hint="eastAsia"/>
          <w:sz w:val="24"/>
          <w:szCs w:val="24"/>
        </w:rPr>
        <w:t>実技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DD03CB">
        <w:rPr>
          <w:rFonts w:ascii="ＭＳ ゴシック" w:eastAsia="ＭＳ ゴシック" w:hAnsi="ＭＳ ゴシック" w:hint="eastAsia"/>
          <w:sz w:val="24"/>
          <w:szCs w:val="24"/>
        </w:rPr>
        <w:t>保健</w:t>
      </w:r>
      <w:r w:rsidR="002548E0">
        <w:rPr>
          <w:rFonts w:ascii="ＭＳ ゴシック" w:eastAsia="ＭＳ ゴシック" w:hAnsi="ＭＳ ゴシック" w:hint="eastAsia"/>
          <w:sz w:val="24"/>
          <w:szCs w:val="24"/>
        </w:rPr>
        <w:t>理療基礎実習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）シラバス</w:t>
      </w:r>
    </w:p>
    <w:p w14:paraId="489C9B15" w14:textId="2D6DC436" w:rsidR="004802E0" w:rsidRDefault="004E3B02" w:rsidP="004E3B0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DD03CB">
        <w:rPr>
          <w:rFonts w:ascii="ＭＳ ゴシック" w:eastAsia="ＭＳ ゴシック" w:hAnsi="ＭＳ ゴシック" w:hint="eastAsia"/>
          <w:szCs w:val="21"/>
        </w:rPr>
        <w:t>本科保健理療科・</w:t>
      </w:r>
      <w:r>
        <w:rPr>
          <w:rFonts w:ascii="ＭＳ ゴシック" w:eastAsia="ＭＳ ゴシック" w:hAnsi="ＭＳ ゴシック" w:hint="eastAsia"/>
          <w:szCs w:val="21"/>
        </w:rPr>
        <w:t>専攻科</w:t>
      </w:r>
      <w:r w:rsidR="00DD03CB">
        <w:rPr>
          <w:rFonts w:ascii="ＭＳ ゴシック" w:eastAsia="ＭＳ ゴシック" w:hAnsi="ＭＳ ゴシック" w:hint="eastAsia"/>
          <w:szCs w:val="21"/>
        </w:rPr>
        <w:t>保健</w:t>
      </w:r>
      <w:r>
        <w:rPr>
          <w:rFonts w:ascii="ＭＳ ゴシック" w:eastAsia="ＭＳ ゴシック" w:hAnsi="ＭＳ ゴシック" w:hint="eastAsia"/>
          <w:szCs w:val="21"/>
        </w:rPr>
        <w:t>理療科</w:t>
      </w:r>
      <w:r w:rsidR="002548E0">
        <w:rPr>
          <w:rFonts w:ascii="ＭＳ ゴシック" w:eastAsia="ＭＳ ゴシック" w:hAnsi="ＭＳ ゴシック" w:hint="eastAsia"/>
          <w:szCs w:val="21"/>
        </w:rPr>
        <w:t>１</w:t>
      </w:r>
      <w:r>
        <w:rPr>
          <w:rFonts w:ascii="ＭＳ ゴシック" w:eastAsia="ＭＳ ゴシック" w:hAnsi="ＭＳ ゴシック" w:hint="eastAsia"/>
          <w:szCs w:val="21"/>
        </w:rPr>
        <w:t>年時に履修）</w:t>
      </w:r>
    </w:p>
    <w:p w14:paraId="3AF6586F" w14:textId="77777777" w:rsidR="004E3B02" w:rsidRDefault="004E3B02" w:rsidP="004E3B02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17AB7211" w14:textId="77777777" w:rsidR="004802E0" w:rsidRPr="004802E0" w:rsidRDefault="004802E0" w:rsidP="00005C2C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【授業目標】</w:t>
      </w:r>
    </w:p>
    <w:p w14:paraId="33CCA5D6" w14:textId="05B734BE" w:rsidR="00BC344D" w:rsidRPr="00BC344D" w:rsidRDefault="0041169B" w:rsidP="00BC344D">
      <w:pPr>
        <w:rPr>
          <w:rFonts w:ascii="ＭＳ ゴシック" w:eastAsia="ＭＳ ゴシック" w:hAnsi="ＭＳ ゴシック"/>
          <w:szCs w:val="21"/>
        </w:rPr>
      </w:pPr>
      <w:r w:rsidRPr="0041169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23507">
        <w:rPr>
          <w:rFonts w:ascii="ＭＳ ゴシック" w:eastAsia="ＭＳ ゴシック" w:hAnsi="ＭＳ ゴシック" w:hint="eastAsia"/>
          <w:szCs w:val="21"/>
        </w:rPr>
        <w:t>あん摩</w:t>
      </w:r>
      <w:r w:rsidRPr="0041169B">
        <w:rPr>
          <w:rFonts w:ascii="ＭＳ ゴシック" w:eastAsia="ＭＳ ゴシック" w:hAnsi="ＭＳ ゴシック" w:hint="eastAsia"/>
          <w:szCs w:val="21"/>
        </w:rPr>
        <w:t>に関する</w:t>
      </w:r>
      <w:r w:rsidR="00BC344D" w:rsidRPr="00BC344D">
        <w:rPr>
          <w:rFonts w:ascii="ＭＳ ゴシック" w:eastAsia="ＭＳ ゴシック" w:hAnsi="ＭＳ ゴシック" w:hint="eastAsia"/>
          <w:szCs w:val="21"/>
        </w:rPr>
        <w:t>実際的な知識と基礎的な技術を習得させ，施術を適切かつ効果的に行う能力と</w:t>
      </w:r>
    </w:p>
    <w:p w14:paraId="39332C43" w14:textId="4D02BF0F" w:rsidR="0041169B" w:rsidRDefault="00BC344D" w:rsidP="00BC344D">
      <w:pPr>
        <w:jc w:val="left"/>
        <w:rPr>
          <w:rFonts w:ascii="ＭＳ ゴシック" w:eastAsia="ＭＳ ゴシック" w:hAnsi="ＭＳ ゴシック"/>
          <w:szCs w:val="21"/>
        </w:rPr>
      </w:pPr>
      <w:r w:rsidRPr="00BC344D">
        <w:rPr>
          <w:rFonts w:ascii="ＭＳ ゴシック" w:eastAsia="ＭＳ ゴシック" w:hAnsi="ＭＳ ゴシック" w:hint="eastAsia"/>
          <w:szCs w:val="21"/>
        </w:rPr>
        <w:t>態度を育てる。</w:t>
      </w:r>
    </w:p>
    <w:p w14:paraId="66B5DF71" w14:textId="77777777" w:rsidR="00BC344D" w:rsidRPr="004802E0" w:rsidRDefault="00BC344D" w:rsidP="004802E0">
      <w:pPr>
        <w:jc w:val="left"/>
        <w:rPr>
          <w:rFonts w:ascii="ＭＳ ゴシック" w:eastAsia="ＭＳ ゴシック" w:hAnsi="ＭＳ ゴシック"/>
          <w:szCs w:val="21"/>
        </w:rPr>
      </w:pPr>
    </w:p>
    <w:p w14:paraId="198C8ABF" w14:textId="7777777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【授業の概容】</w:t>
      </w:r>
    </w:p>
    <w:p w14:paraId="4E92D58C" w14:textId="470031BD" w:rsidR="00BB68C6" w:rsidRPr="00CD1014" w:rsidRDefault="00BB68C6" w:rsidP="00BB68C6">
      <w:pPr>
        <w:rPr>
          <w:rFonts w:ascii="ＭＳ ゴシック" w:eastAsia="ＭＳ ゴシック" w:hAnsi="ＭＳ ゴシック"/>
          <w:szCs w:val="28"/>
        </w:rPr>
      </w:pPr>
      <w:r w:rsidRPr="0090772C">
        <w:rPr>
          <w:rFonts w:hint="eastAsia"/>
          <w:szCs w:val="28"/>
        </w:rPr>
        <w:t xml:space="preserve">　</w:t>
      </w:r>
      <w:r w:rsidR="00823507" w:rsidRPr="00CD1014">
        <w:rPr>
          <w:rFonts w:ascii="ＭＳ ゴシック" w:eastAsia="ＭＳ ゴシック" w:hAnsi="ＭＳ ゴシック" w:hint="eastAsia"/>
          <w:szCs w:val="28"/>
        </w:rPr>
        <w:t>あん摩の基本手技及び身体各部のあん摩法</w:t>
      </w:r>
      <w:r w:rsidR="00DE631A" w:rsidRPr="00CD1014">
        <w:rPr>
          <w:rFonts w:ascii="ＭＳ ゴシック" w:eastAsia="ＭＳ ゴシック" w:hAnsi="ＭＳ ゴシック" w:hint="eastAsia"/>
          <w:szCs w:val="28"/>
        </w:rPr>
        <w:t>について学習する。</w:t>
      </w:r>
      <w:r w:rsidR="00823507" w:rsidRPr="00CD1014">
        <w:rPr>
          <w:rFonts w:ascii="ＭＳ ゴシック" w:eastAsia="ＭＳ ゴシック" w:hAnsi="ＭＳ ゴシック" w:hint="eastAsia"/>
          <w:szCs w:val="28"/>
        </w:rPr>
        <w:t>また，</w:t>
      </w:r>
      <w:r w:rsidR="007935C0" w:rsidRPr="00CD1014">
        <w:rPr>
          <w:rFonts w:ascii="ＭＳ ゴシック" w:eastAsia="ＭＳ ゴシック" w:hAnsi="ＭＳ ゴシック" w:hint="eastAsia"/>
          <w:szCs w:val="28"/>
        </w:rPr>
        <w:t>施術にあたっての注意事項や</w:t>
      </w:r>
      <w:r w:rsidR="00823507" w:rsidRPr="00CD1014">
        <w:rPr>
          <w:rFonts w:ascii="ＭＳ ゴシック" w:eastAsia="ＭＳ ゴシック" w:hAnsi="ＭＳ ゴシック" w:hint="eastAsia"/>
          <w:szCs w:val="28"/>
        </w:rPr>
        <w:t>手指</w:t>
      </w:r>
      <w:r w:rsidR="007935C0" w:rsidRPr="00CD1014">
        <w:rPr>
          <w:rFonts w:ascii="ＭＳ ゴシック" w:eastAsia="ＭＳ ゴシック" w:hAnsi="ＭＳ ゴシック" w:hint="eastAsia"/>
          <w:szCs w:val="28"/>
        </w:rPr>
        <w:t>・</w:t>
      </w:r>
      <w:r w:rsidR="00823507" w:rsidRPr="00CD1014">
        <w:rPr>
          <w:rFonts w:ascii="ＭＳ ゴシック" w:eastAsia="ＭＳ ゴシック" w:hAnsi="ＭＳ ゴシック" w:hint="eastAsia"/>
          <w:szCs w:val="28"/>
        </w:rPr>
        <w:t>身体の</w:t>
      </w:r>
      <w:r w:rsidR="007935C0" w:rsidRPr="00CD1014">
        <w:rPr>
          <w:rFonts w:ascii="ＭＳ ゴシック" w:eastAsia="ＭＳ ゴシック" w:hAnsi="ＭＳ ゴシック" w:hint="eastAsia"/>
          <w:szCs w:val="28"/>
        </w:rPr>
        <w:t>効果的な</w:t>
      </w:r>
      <w:r w:rsidR="00823507" w:rsidRPr="00CD1014">
        <w:rPr>
          <w:rFonts w:ascii="ＭＳ ゴシック" w:eastAsia="ＭＳ ゴシック" w:hAnsi="ＭＳ ゴシック" w:hint="eastAsia"/>
          <w:szCs w:val="28"/>
        </w:rPr>
        <w:t>使い方など，あん摩</w:t>
      </w:r>
      <w:r w:rsidR="007935C0" w:rsidRPr="00CD1014">
        <w:rPr>
          <w:rFonts w:ascii="ＭＳ ゴシック" w:eastAsia="ＭＳ ゴシック" w:hAnsi="ＭＳ ゴシック" w:hint="eastAsia"/>
          <w:szCs w:val="28"/>
        </w:rPr>
        <w:t>施術の</w:t>
      </w:r>
      <w:r w:rsidR="00823507" w:rsidRPr="00CD1014">
        <w:rPr>
          <w:rFonts w:ascii="ＭＳ ゴシック" w:eastAsia="ＭＳ ゴシック" w:hAnsi="ＭＳ ゴシック" w:hint="eastAsia"/>
          <w:szCs w:val="28"/>
        </w:rPr>
        <w:t>基礎となる知識・技術の習得を図る。</w:t>
      </w:r>
    </w:p>
    <w:p w14:paraId="63C20681" w14:textId="77777777" w:rsidR="004802E0" w:rsidRPr="00BB68C6" w:rsidRDefault="004802E0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25807C06" w14:textId="3DF85A62" w:rsidR="004802E0" w:rsidRDefault="00823507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◇指導者：</w:t>
      </w:r>
      <w:r w:rsidR="008F5D09" w:rsidRPr="008F5D09">
        <w:rPr>
          <w:rFonts w:ascii="ＭＳ ゴシック" w:eastAsia="ＭＳ ゴシック" w:hAnsi="ＭＳ ゴシック" w:hint="eastAsia"/>
          <w:szCs w:val="21"/>
        </w:rPr>
        <w:t>東絛</w:t>
      </w:r>
      <w:r w:rsidR="001A6794">
        <w:rPr>
          <w:rFonts w:ascii="ＭＳ ゴシック" w:eastAsia="ＭＳ ゴシック" w:hAnsi="ＭＳ ゴシック" w:hint="eastAsia"/>
          <w:szCs w:val="21"/>
        </w:rPr>
        <w:t>，</w:t>
      </w:r>
      <w:r w:rsidR="00DD03CB">
        <w:rPr>
          <w:rFonts w:ascii="ＭＳ ゴシック" w:eastAsia="ＭＳ ゴシック" w:hAnsi="ＭＳ ゴシック" w:hint="eastAsia"/>
          <w:szCs w:val="21"/>
        </w:rPr>
        <w:t>堀井，</w:t>
      </w:r>
      <w:r>
        <w:rPr>
          <w:rFonts w:ascii="ＭＳ ゴシック" w:eastAsia="ＭＳ ゴシック" w:hAnsi="ＭＳ ゴシック" w:hint="eastAsia"/>
          <w:szCs w:val="21"/>
        </w:rPr>
        <w:t>寺門</w:t>
      </w:r>
    </w:p>
    <w:p w14:paraId="7BB02C60" w14:textId="77777777" w:rsidR="00CD1014" w:rsidRDefault="00CD1014" w:rsidP="00691CE3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334437A7" w14:textId="081B81A7" w:rsidR="00110CB7" w:rsidRDefault="00D2262E" w:rsidP="00CD1014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691CE3">
        <w:rPr>
          <w:rFonts w:ascii="ＭＳ ゴシック" w:eastAsia="ＭＳ ゴシック" w:hAnsi="ＭＳ ゴシック" w:hint="eastAsia"/>
          <w:szCs w:val="21"/>
        </w:rPr>
        <w:t>使用教科書（出版社）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110CB7" w:rsidRPr="00110CB7">
        <w:rPr>
          <w:rFonts w:ascii="ＭＳ ゴシック" w:eastAsia="ＭＳ ゴシック" w:hAnsi="ＭＳ ゴシック" w:hint="eastAsia"/>
          <w:szCs w:val="21"/>
        </w:rPr>
        <w:t>「</w:t>
      </w:r>
      <w:r w:rsidR="00DD03CB">
        <w:rPr>
          <w:rFonts w:ascii="ＭＳ ゴシック" w:eastAsia="ＭＳ ゴシック" w:hAnsi="ＭＳ ゴシック" w:hint="eastAsia"/>
          <w:szCs w:val="21"/>
        </w:rPr>
        <w:t>保健</w:t>
      </w:r>
      <w:r w:rsidR="00110CB7" w:rsidRPr="00110CB7">
        <w:rPr>
          <w:rFonts w:ascii="ＭＳ ゴシック" w:eastAsia="ＭＳ ゴシック" w:hAnsi="ＭＳ ゴシック" w:hint="eastAsia"/>
          <w:szCs w:val="21"/>
        </w:rPr>
        <w:t>理療基礎実習　上巻」</w:t>
      </w:r>
    </w:p>
    <w:p w14:paraId="224993ED" w14:textId="77777777" w:rsidR="00CD1014" w:rsidRDefault="00CD1014" w:rsidP="00CD1014">
      <w:pPr>
        <w:jc w:val="left"/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</w:p>
    <w:p w14:paraId="15129FE0" w14:textId="175D3EB5" w:rsidR="00D2262E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◇総時間：</w:t>
      </w:r>
      <w:r w:rsidR="00110CB7">
        <w:rPr>
          <w:rFonts w:ascii="ＭＳ ゴシック" w:eastAsia="ＭＳ ゴシック" w:hAnsi="ＭＳ ゴシック" w:hint="eastAsia"/>
          <w:szCs w:val="21"/>
        </w:rPr>
        <w:t>140</w:t>
      </w:r>
      <w:r>
        <w:rPr>
          <w:rFonts w:ascii="ＭＳ ゴシック" w:eastAsia="ＭＳ ゴシック" w:hAnsi="ＭＳ ゴシック" w:hint="eastAsia"/>
          <w:szCs w:val="21"/>
        </w:rPr>
        <w:t>時間（</w:t>
      </w:r>
      <w:r w:rsidR="00110CB7">
        <w:rPr>
          <w:rFonts w:ascii="ＭＳ ゴシック" w:eastAsia="ＭＳ ゴシック" w:hAnsi="ＭＳ ゴシック" w:hint="eastAsia"/>
          <w:szCs w:val="21"/>
        </w:rPr>
        <w:t>４</w:t>
      </w:r>
      <w:r>
        <w:rPr>
          <w:rFonts w:ascii="ＭＳ ゴシック" w:eastAsia="ＭＳ ゴシック" w:hAnsi="ＭＳ ゴシック" w:hint="eastAsia"/>
          <w:szCs w:val="21"/>
        </w:rPr>
        <w:t>単位）</w:t>
      </w:r>
    </w:p>
    <w:p w14:paraId="4697368A" w14:textId="32CCE738" w:rsidR="004E3B02" w:rsidRDefault="004E3B0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32141663" w14:textId="77777777" w:rsidR="00691CE3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A15609">
        <w:rPr>
          <w:rFonts w:ascii="ＭＳ ゴシック" w:eastAsia="ＭＳ ゴシック" w:hAnsi="ＭＳ ゴシック" w:hint="eastAsia"/>
          <w:szCs w:val="21"/>
        </w:rPr>
        <w:t>指導計画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2693"/>
      </w:tblGrid>
      <w:tr w:rsidR="00005C2C" w14:paraId="704465FF" w14:textId="77777777" w:rsidTr="009063B3">
        <w:tc>
          <w:tcPr>
            <w:tcW w:w="846" w:type="dxa"/>
          </w:tcPr>
          <w:p w14:paraId="30DA9716" w14:textId="7F7A0373" w:rsidR="00005C2C" w:rsidRDefault="00005C2C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2977" w:type="dxa"/>
          </w:tcPr>
          <w:p w14:paraId="4CE2FC1C" w14:textId="681B7746" w:rsidR="00005C2C" w:rsidRDefault="00005C2C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単元・題材名</w:t>
            </w:r>
          </w:p>
        </w:tc>
        <w:tc>
          <w:tcPr>
            <w:tcW w:w="2693" w:type="dxa"/>
          </w:tcPr>
          <w:p w14:paraId="3AEEA533" w14:textId="171F582F" w:rsidR="00005C2C" w:rsidRDefault="00005C2C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005C2C" w14:paraId="6D7F4D34" w14:textId="77777777" w:rsidTr="009063B3">
        <w:tc>
          <w:tcPr>
            <w:tcW w:w="846" w:type="dxa"/>
          </w:tcPr>
          <w:p w14:paraId="0B09EAFD" w14:textId="2886C4A3" w:rsidR="00005C2C" w:rsidRDefault="00005C2C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2977" w:type="dxa"/>
          </w:tcPr>
          <w:p w14:paraId="1688AF6C" w14:textId="7B15E04D" w:rsidR="000F4C31" w:rsidRDefault="00A81FF5" w:rsidP="000F4C3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あん摩の基本手技</w:t>
            </w:r>
          </w:p>
        </w:tc>
        <w:tc>
          <w:tcPr>
            <w:tcW w:w="2693" w:type="dxa"/>
          </w:tcPr>
          <w:p w14:paraId="14BE8EF7" w14:textId="114AEF46" w:rsidR="00005C2C" w:rsidRDefault="00005C2C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5C2C" w14:paraId="52FF7DE6" w14:textId="77777777" w:rsidTr="009063B3">
        <w:tc>
          <w:tcPr>
            <w:tcW w:w="846" w:type="dxa"/>
          </w:tcPr>
          <w:p w14:paraId="47C1BBED" w14:textId="6B2D592F" w:rsidR="00005C2C" w:rsidRDefault="00005C2C" w:rsidP="00AD51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2977" w:type="dxa"/>
          </w:tcPr>
          <w:p w14:paraId="6E534CA2" w14:textId="66572420" w:rsidR="000F4C31" w:rsidRDefault="00A81FF5" w:rsidP="00AD51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坐位のあん摩法（肩背部）</w:t>
            </w:r>
          </w:p>
        </w:tc>
        <w:tc>
          <w:tcPr>
            <w:tcW w:w="2693" w:type="dxa"/>
          </w:tcPr>
          <w:p w14:paraId="0CAFE561" w14:textId="528605B2" w:rsidR="00005C2C" w:rsidRPr="00AD51C4" w:rsidRDefault="00005C2C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51C4" w14:paraId="2E3CECFD" w14:textId="77777777" w:rsidTr="009063B3">
        <w:tc>
          <w:tcPr>
            <w:tcW w:w="846" w:type="dxa"/>
          </w:tcPr>
          <w:p w14:paraId="3E0F5FA5" w14:textId="5C4F334F" w:rsidR="00AD51C4" w:rsidRDefault="00AD51C4" w:rsidP="00AD51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2977" w:type="dxa"/>
          </w:tcPr>
          <w:p w14:paraId="6ED50445" w14:textId="46487B8F" w:rsidR="00AD51C4" w:rsidRDefault="00AD51C4" w:rsidP="00AD51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坐位のあん摩法（上肢）</w:t>
            </w:r>
          </w:p>
        </w:tc>
        <w:tc>
          <w:tcPr>
            <w:tcW w:w="2693" w:type="dxa"/>
          </w:tcPr>
          <w:p w14:paraId="7D11C845" w14:textId="77777777" w:rsidR="00AD51C4" w:rsidRPr="00AD51C4" w:rsidRDefault="00AD51C4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51C4" w14:paraId="03D9F9C2" w14:textId="77777777" w:rsidTr="009063B3">
        <w:tc>
          <w:tcPr>
            <w:tcW w:w="846" w:type="dxa"/>
          </w:tcPr>
          <w:p w14:paraId="6ED02D49" w14:textId="65B8EE2B" w:rsidR="00AD51C4" w:rsidRDefault="00AD51C4" w:rsidP="00AD51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2977" w:type="dxa"/>
          </w:tcPr>
          <w:p w14:paraId="43662BD3" w14:textId="0F4DF684" w:rsidR="00AD51C4" w:rsidRDefault="00AD51C4" w:rsidP="00AD51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坐位のあん摩法（頚部）</w:t>
            </w:r>
          </w:p>
        </w:tc>
        <w:tc>
          <w:tcPr>
            <w:tcW w:w="2693" w:type="dxa"/>
          </w:tcPr>
          <w:p w14:paraId="41AC237B" w14:textId="77777777" w:rsidR="00AD51C4" w:rsidRPr="00AD51C4" w:rsidRDefault="00AD51C4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0E1A" w14:paraId="7A1739CD" w14:textId="77777777" w:rsidTr="00B064B6">
        <w:trPr>
          <w:trHeight w:val="1090"/>
        </w:trPr>
        <w:tc>
          <w:tcPr>
            <w:tcW w:w="846" w:type="dxa"/>
          </w:tcPr>
          <w:p w14:paraId="2E8DBB38" w14:textId="6A6779F1" w:rsidR="006D0E1A" w:rsidRDefault="00716861" w:rsidP="00AD51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2977" w:type="dxa"/>
            <w:vAlign w:val="center"/>
          </w:tcPr>
          <w:p w14:paraId="0E5424F2" w14:textId="7B9CB7DC" w:rsidR="00910AD6" w:rsidRDefault="00716861" w:rsidP="00AD51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伏臥位のあん摩法</w:t>
            </w:r>
            <w:r w:rsidRPr="00716861">
              <w:rPr>
                <w:rFonts w:ascii="ＭＳ ゴシック" w:eastAsia="ＭＳ ゴシック" w:hAnsi="ＭＳ ゴシック" w:hint="eastAsia"/>
                <w:szCs w:val="21"/>
              </w:rPr>
              <w:t>（背腰部）</w:t>
            </w:r>
          </w:p>
        </w:tc>
        <w:tc>
          <w:tcPr>
            <w:tcW w:w="2693" w:type="dxa"/>
          </w:tcPr>
          <w:p w14:paraId="4D1A03F9" w14:textId="2E8585C6" w:rsidR="006D0E1A" w:rsidRDefault="006D0E1A" w:rsidP="006D0E1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51C4" w14:paraId="7A1B6083" w14:textId="77777777" w:rsidTr="00B064B6">
        <w:trPr>
          <w:trHeight w:val="1090"/>
        </w:trPr>
        <w:tc>
          <w:tcPr>
            <w:tcW w:w="846" w:type="dxa"/>
          </w:tcPr>
          <w:p w14:paraId="5ECA7081" w14:textId="76BDF8C5" w:rsidR="00AD51C4" w:rsidRDefault="00AD51C4" w:rsidP="00E13C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</w:p>
        </w:tc>
        <w:tc>
          <w:tcPr>
            <w:tcW w:w="2977" w:type="dxa"/>
            <w:vAlign w:val="center"/>
          </w:tcPr>
          <w:p w14:paraId="174AEC58" w14:textId="125D3FED" w:rsidR="00AD51C4" w:rsidRDefault="00AD51C4" w:rsidP="00AD51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側臥位のあん摩法</w:t>
            </w:r>
            <w:r w:rsidRPr="00716861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殿部・下肢</w:t>
            </w:r>
            <w:r w:rsidRPr="00716861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2693" w:type="dxa"/>
          </w:tcPr>
          <w:p w14:paraId="3059A4FE" w14:textId="77777777" w:rsidR="00AD51C4" w:rsidRPr="00AD51C4" w:rsidRDefault="00AD51C4" w:rsidP="006D0E1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0E1A" w14:paraId="3F9CB0B0" w14:textId="77777777" w:rsidTr="009063B3">
        <w:tc>
          <w:tcPr>
            <w:tcW w:w="846" w:type="dxa"/>
          </w:tcPr>
          <w:p w14:paraId="652B75F1" w14:textId="391EE08D" w:rsidR="00516A10" w:rsidRDefault="00716861" w:rsidP="00AD51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１１</w:t>
            </w:r>
          </w:p>
        </w:tc>
        <w:tc>
          <w:tcPr>
            <w:tcW w:w="2977" w:type="dxa"/>
            <w:vAlign w:val="center"/>
          </w:tcPr>
          <w:p w14:paraId="4F587B9C" w14:textId="196C3D77" w:rsidR="006D0E1A" w:rsidRDefault="00716861" w:rsidP="00AD51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側臥位のあん摩法（</w:t>
            </w:r>
            <w:r w:rsidR="00AD51C4">
              <w:rPr>
                <w:rFonts w:ascii="ＭＳ ゴシック" w:eastAsia="ＭＳ ゴシック" w:hAnsi="ＭＳ ゴシック" w:hint="eastAsia"/>
                <w:szCs w:val="21"/>
              </w:rPr>
              <w:t>肩背腰部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2693" w:type="dxa"/>
          </w:tcPr>
          <w:p w14:paraId="108B0071" w14:textId="2B620137" w:rsidR="006D0E1A" w:rsidRDefault="006D0E1A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51C4" w14:paraId="70557594" w14:textId="77777777" w:rsidTr="009063B3">
        <w:tc>
          <w:tcPr>
            <w:tcW w:w="846" w:type="dxa"/>
            <w:vAlign w:val="center"/>
          </w:tcPr>
          <w:p w14:paraId="164ED9AC" w14:textId="43D3C0D8" w:rsidR="00AD51C4" w:rsidRDefault="00AD51C4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</w:p>
        </w:tc>
        <w:tc>
          <w:tcPr>
            <w:tcW w:w="2977" w:type="dxa"/>
          </w:tcPr>
          <w:p w14:paraId="6A01668F" w14:textId="091C530F" w:rsidR="00AD51C4" w:rsidRDefault="00AD51C4" w:rsidP="00976EF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肩背部・腰部の復習</w:t>
            </w:r>
          </w:p>
        </w:tc>
        <w:tc>
          <w:tcPr>
            <w:tcW w:w="2693" w:type="dxa"/>
          </w:tcPr>
          <w:p w14:paraId="52C87C4D" w14:textId="77777777" w:rsidR="00AD51C4" w:rsidRPr="00976EF7" w:rsidRDefault="00AD51C4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5C2C" w14:paraId="000010EF" w14:textId="77777777" w:rsidTr="009063B3">
        <w:tc>
          <w:tcPr>
            <w:tcW w:w="846" w:type="dxa"/>
            <w:vAlign w:val="center"/>
          </w:tcPr>
          <w:p w14:paraId="5787C915" w14:textId="6C646700" w:rsidR="00005C2C" w:rsidRDefault="00976EF7" w:rsidP="00AD51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977" w:type="dxa"/>
          </w:tcPr>
          <w:p w14:paraId="0F3A1508" w14:textId="5C44B832" w:rsidR="001274A7" w:rsidRDefault="00976EF7" w:rsidP="00AD51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側臥位のあん摩法（頚部・上肢）</w:t>
            </w:r>
          </w:p>
        </w:tc>
        <w:tc>
          <w:tcPr>
            <w:tcW w:w="2693" w:type="dxa"/>
          </w:tcPr>
          <w:p w14:paraId="424584AF" w14:textId="77777777" w:rsidR="00005C2C" w:rsidRPr="00976EF7" w:rsidRDefault="00005C2C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51C4" w14:paraId="4623CD1C" w14:textId="77777777" w:rsidTr="009063B3">
        <w:tc>
          <w:tcPr>
            <w:tcW w:w="846" w:type="dxa"/>
            <w:vAlign w:val="center"/>
          </w:tcPr>
          <w:p w14:paraId="5CD9AB3E" w14:textId="66808708" w:rsidR="00AD51C4" w:rsidRDefault="00AD51C4" w:rsidP="00AD51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977" w:type="dxa"/>
          </w:tcPr>
          <w:p w14:paraId="258B3E6B" w14:textId="11AEAADC" w:rsidR="00AD51C4" w:rsidRDefault="00AD51C4" w:rsidP="00AD51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側臥位のあん摩法（全身）</w:t>
            </w:r>
          </w:p>
        </w:tc>
        <w:tc>
          <w:tcPr>
            <w:tcW w:w="2693" w:type="dxa"/>
          </w:tcPr>
          <w:p w14:paraId="69E660FE" w14:textId="77777777" w:rsidR="00AD51C4" w:rsidRPr="00976EF7" w:rsidRDefault="00AD51C4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274A7" w14:paraId="0B1B6758" w14:textId="77777777" w:rsidTr="009063B3">
        <w:tc>
          <w:tcPr>
            <w:tcW w:w="846" w:type="dxa"/>
          </w:tcPr>
          <w:p w14:paraId="6C441F7D" w14:textId="35584382" w:rsidR="001274A7" w:rsidRDefault="001274A7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2977" w:type="dxa"/>
          </w:tcPr>
          <w:p w14:paraId="0C78EF68" w14:textId="778742B8" w:rsidR="001274A7" w:rsidRDefault="001274A7" w:rsidP="001274A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総復習</w:t>
            </w:r>
          </w:p>
        </w:tc>
        <w:tc>
          <w:tcPr>
            <w:tcW w:w="2693" w:type="dxa"/>
          </w:tcPr>
          <w:p w14:paraId="168518F7" w14:textId="77777777" w:rsidR="001274A7" w:rsidRDefault="001274A7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FB562DE" w14:textId="77777777" w:rsidR="00691CE3" w:rsidRPr="00691CE3" w:rsidRDefault="00691CE3" w:rsidP="00691CE3">
      <w:pPr>
        <w:jc w:val="left"/>
        <w:rPr>
          <w:rFonts w:ascii="ＭＳ ゴシック" w:eastAsia="ＭＳ ゴシック" w:hAnsi="ＭＳ ゴシック"/>
          <w:szCs w:val="21"/>
        </w:rPr>
      </w:pPr>
    </w:p>
    <w:sectPr w:rsidR="00691CE3" w:rsidRPr="00691CE3" w:rsidSect="00005C2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760E6" w14:textId="77777777" w:rsidR="00BD15E8" w:rsidRDefault="00BD15E8" w:rsidP="00D2262E">
      <w:r>
        <w:separator/>
      </w:r>
    </w:p>
  </w:endnote>
  <w:endnote w:type="continuationSeparator" w:id="0">
    <w:p w14:paraId="1CE1E39F" w14:textId="77777777" w:rsidR="00BD15E8" w:rsidRDefault="00BD15E8" w:rsidP="00D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0419C" w14:textId="77777777" w:rsidR="00BD15E8" w:rsidRDefault="00BD15E8" w:rsidP="00D2262E">
      <w:r>
        <w:separator/>
      </w:r>
    </w:p>
  </w:footnote>
  <w:footnote w:type="continuationSeparator" w:id="0">
    <w:p w14:paraId="3E1F7DA7" w14:textId="77777777" w:rsidR="00BD15E8" w:rsidRDefault="00BD15E8" w:rsidP="00D2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3"/>
    <w:rsid w:val="00005C2C"/>
    <w:rsid w:val="000B4123"/>
    <w:rsid w:val="000F4C31"/>
    <w:rsid w:val="00110CB7"/>
    <w:rsid w:val="001274A7"/>
    <w:rsid w:val="0013578C"/>
    <w:rsid w:val="001462FF"/>
    <w:rsid w:val="001A6794"/>
    <w:rsid w:val="002548E0"/>
    <w:rsid w:val="00270103"/>
    <w:rsid w:val="002A4233"/>
    <w:rsid w:val="003D38AA"/>
    <w:rsid w:val="003E45DC"/>
    <w:rsid w:val="0041169B"/>
    <w:rsid w:val="004802E0"/>
    <w:rsid w:val="00497EA8"/>
    <w:rsid w:val="004A55F8"/>
    <w:rsid w:val="004E3B02"/>
    <w:rsid w:val="00507230"/>
    <w:rsid w:val="00516A10"/>
    <w:rsid w:val="0057669F"/>
    <w:rsid w:val="005D7532"/>
    <w:rsid w:val="005F1FFF"/>
    <w:rsid w:val="005F2EEF"/>
    <w:rsid w:val="006349D4"/>
    <w:rsid w:val="00651D8F"/>
    <w:rsid w:val="00691CE3"/>
    <w:rsid w:val="006D0E1A"/>
    <w:rsid w:val="00716861"/>
    <w:rsid w:val="007935C0"/>
    <w:rsid w:val="007D793D"/>
    <w:rsid w:val="00823507"/>
    <w:rsid w:val="00830C53"/>
    <w:rsid w:val="008A3EDC"/>
    <w:rsid w:val="008F5D09"/>
    <w:rsid w:val="009063B3"/>
    <w:rsid w:val="00910AD6"/>
    <w:rsid w:val="0096244F"/>
    <w:rsid w:val="00967A8E"/>
    <w:rsid w:val="00976EF7"/>
    <w:rsid w:val="009A6E1E"/>
    <w:rsid w:val="00A15609"/>
    <w:rsid w:val="00A81FF5"/>
    <w:rsid w:val="00AD51C4"/>
    <w:rsid w:val="00B23289"/>
    <w:rsid w:val="00BB68C6"/>
    <w:rsid w:val="00BC344D"/>
    <w:rsid w:val="00BD15E8"/>
    <w:rsid w:val="00CD1014"/>
    <w:rsid w:val="00D10A29"/>
    <w:rsid w:val="00D2262E"/>
    <w:rsid w:val="00D5186B"/>
    <w:rsid w:val="00DD03CB"/>
    <w:rsid w:val="00DE631A"/>
    <w:rsid w:val="00E13C52"/>
    <w:rsid w:val="00E262E5"/>
    <w:rsid w:val="00E71F2B"/>
    <w:rsid w:val="00EC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2FDD31"/>
  <w15:chartTrackingRefBased/>
  <w15:docId w15:val="{60FA761E-AC0B-40C7-8FB1-24F2D8FD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2E"/>
  </w:style>
  <w:style w:type="paragraph" w:styleId="a8">
    <w:name w:val="footer"/>
    <w:basedOn w:val="a"/>
    <w:link w:val="a9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4F8B6-B8FF-4725-B47A-2B8727A7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井上 直哉</cp:lastModifiedBy>
  <cp:revision>5</cp:revision>
  <cp:lastPrinted>2023-01-05T01:02:00Z</cp:lastPrinted>
  <dcterms:created xsi:type="dcterms:W3CDTF">2022-07-26T01:55:00Z</dcterms:created>
  <dcterms:modified xsi:type="dcterms:W3CDTF">2023-01-05T01:02:00Z</dcterms:modified>
</cp:coreProperties>
</file>